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8" w:rsidRDefault="007E0F90" w:rsidP="008C64FD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-152400</wp:posOffset>
            </wp:positionV>
            <wp:extent cx="1219200" cy="1587500"/>
            <wp:effectExtent l="19050" t="0" r="0" b="0"/>
            <wp:wrapSquare wrapText="bothSides"/>
            <wp:docPr id="1" name="Picture 2" descr="slika Kos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Kos no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490" b="1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483">
        <w:rPr>
          <w:b/>
        </w:rPr>
        <w:t xml:space="preserve">   </w:t>
      </w:r>
      <w:r w:rsidR="00E85EF2">
        <w:rPr>
          <w:b/>
        </w:rPr>
        <w:t xml:space="preserve">ŽIVOTOPIS - </w:t>
      </w:r>
      <w:r w:rsidR="00DB7527">
        <w:rPr>
          <w:b/>
        </w:rPr>
        <w:t>CURRICULUM VITAE</w:t>
      </w:r>
      <w:r w:rsidR="00291678">
        <w:rPr>
          <w:b/>
        </w:rPr>
        <w:t xml:space="preserve">                               </w:t>
      </w:r>
    </w:p>
    <w:p w:rsidR="00297417" w:rsidRDefault="007E0F90" w:rsidP="008C64FD">
      <w:pPr>
        <w:rPr>
          <w:b/>
        </w:rPr>
      </w:pPr>
      <w:r>
        <w:rPr>
          <w:b/>
        </w:rPr>
        <w:t xml:space="preserve">   </w:t>
      </w:r>
      <w:r w:rsidR="00294EA2">
        <w:rPr>
          <w:b/>
        </w:rPr>
        <w:t>Prof.dr.sc.  Serđ</w:t>
      </w:r>
      <w:r w:rsidR="00297417" w:rsidRPr="00A61539">
        <w:rPr>
          <w:b/>
        </w:rPr>
        <w:t>o  Kos</w:t>
      </w:r>
      <w:r w:rsidR="008C64FD">
        <w:rPr>
          <w:b/>
        </w:rPr>
        <w:t>,</w:t>
      </w:r>
      <w:r w:rsidR="00884B39">
        <w:rPr>
          <w:b/>
        </w:rPr>
        <w:t xml:space="preserve"> </w:t>
      </w:r>
      <w:r w:rsidR="008C64FD">
        <w:rPr>
          <w:b/>
        </w:rPr>
        <w:t>FRIN</w:t>
      </w:r>
    </w:p>
    <w:p w:rsidR="00291678" w:rsidRPr="00A61539" w:rsidRDefault="007E0F90" w:rsidP="008C64FD">
      <w:pPr>
        <w:rPr>
          <w:b/>
        </w:rPr>
      </w:pPr>
      <w:r>
        <w:rPr>
          <w:b/>
        </w:rPr>
        <w:t xml:space="preserve">   </w:t>
      </w:r>
      <w:r w:rsidR="00291678">
        <w:rPr>
          <w:b/>
        </w:rPr>
        <w:t>Redoviti profesor u trajnom zvanju</w:t>
      </w:r>
    </w:p>
    <w:p w:rsidR="00297417" w:rsidRPr="00A61539" w:rsidRDefault="00297417" w:rsidP="00297417">
      <w:pPr>
        <w:jc w:val="both"/>
        <w:rPr>
          <w:b/>
        </w:rPr>
      </w:pPr>
    </w:p>
    <w:p w:rsidR="00297417" w:rsidRPr="00A61539" w:rsidRDefault="00297417" w:rsidP="00297417">
      <w:pPr>
        <w:jc w:val="both"/>
        <w:rPr>
          <w:b/>
        </w:rPr>
      </w:pPr>
    </w:p>
    <w:p w:rsidR="00297417" w:rsidRPr="00A61539" w:rsidRDefault="00297417" w:rsidP="00297417">
      <w:pPr>
        <w:jc w:val="both"/>
      </w:pPr>
    </w:p>
    <w:p w:rsidR="00291678" w:rsidRDefault="008C30ED" w:rsidP="008C30ED">
      <w:pPr>
        <w:jc w:val="both"/>
      </w:pPr>
      <w:r>
        <w:t xml:space="preserve">           </w:t>
      </w:r>
    </w:p>
    <w:p w:rsidR="00291678" w:rsidRDefault="00291678" w:rsidP="008C30ED">
      <w:pPr>
        <w:jc w:val="both"/>
      </w:pPr>
    </w:p>
    <w:p w:rsidR="00291678" w:rsidRDefault="00291678" w:rsidP="008C30ED">
      <w:pPr>
        <w:jc w:val="both"/>
      </w:pPr>
    </w:p>
    <w:p w:rsidR="00291678" w:rsidRDefault="00291678" w:rsidP="008C30ED">
      <w:pPr>
        <w:jc w:val="both"/>
      </w:pPr>
    </w:p>
    <w:p w:rsidR="008C30ED" w:rsidRDefault="00294EA2" w:rsidP="008C30ED">
      <w:pPr>
        <w:jc w:val="both"/>
      </w:pPr>
      <w:r>
        <w:t>Dr.sc. Serđ</w:t>
      </w:r>
      <w:r w:rsidR="00183A7B">
        <w:t>o Kos rođen je</w:t>
      </w:r>
      <w:r w:rsidR="00297417" w:rsidRPr="00A61539">
        <w:t xml:space="preserve"> u Rijeci, gdje je 1975. godine završio srednju tehničku školu brodostrojarskog smjera. Od 1975</w:t>
      </w:r>
      <w:r w:rsidR="007977F6">
        <w:t xml:space="preserve">. godine do </w:t>
      </w:r>
      <w:r w:rsidR="00297417" w:rsidRPr="00A61539">
        <w:t>1976. god</w:t>
      </w:r>
      <w:r w:rsidR="007977F6">
        <w:t>ine</w:t>
      </w:r>
      <w:r w:rsidR="00297417" w:rsidRPr="00A61539">
        <w:t xml:space="preserve"> bio je zaposlen u tvornici motora i traktora “Torpedo” u Rijeci</w:t>
      </w:r>
      <w:r w:rsidR="007977F6">
        <w:t>,</w:t>
      </w:r>
      <w:r w:rsidR="00297417" w:rsidRPr="00A61539">
        <w:t xml:space="preserve"> na radnom mjestu </w:t>
      </w:r>
      <w:r w:rsidR="00037B21">
        <w:t>nadzorni tehničar - preuzimni</w:t>
      </w:r>
      <w:r w:rsidR="00297417" w:rsidRPr="00A61539">
        <w:t xml:space="preserve"> kon</w:t>
      </w:r>
      <w:r w:rsidR="00037B21">
        <w:t>trolor</w:t>
      </w:r>
      <w:r w:rsidR="001B37BE">
        <w:t xml:space="preserve"> kućišta motora s unutar</w:t>
      </w:r>
      <w:r w:rsidR="00297417" w:rsidRPr="00A61539">
        <w:t>njim izgaranjem.</w:t>
      </w:r>
      <w:r w:rsidR="00297417">
        <w:t xml:space="preserve"> </w:t>
      </w:r>
      <w:r w:rsidR="00297417" w:rsidRPr="00A61539">
        <w:t>Od</w:t>
      </w:r>
      <w:r w:rsidR="00DB7527">
        <w:t xml:space="preserve"> 1980. godine do 1989. godine </w:t>
      </w:r>
      <w:r w:rsidR="00297417" w:rsidRPr="00A61539">
        <w:t xml:space="preserve"> bio </w:t>
      </w:r>
      <w:r w:rsidR="00DB7527">
        <w:t xml:space="preserve">je </w:t>
      </w:r>
      <w:r w:rsidR="00297417" w:rsidRPr="00A61539">
        <w:t>zaposlen u brodarskoj kompaniji “Croatia-line” (ex Jugolinija) u svojstvu Trećeg, Drugog i</w:t>
      </w:r>
      <w:r w:rsidR="00DB7527">
        <w:t xml:space="preserve"> Prvog časnika palube. Ima osam</w:t>
      </w:r>
      <w:r w:rsidR="00297417" w:rsidRPr="00A61539">
        <w:t xml:space="preserve"> godina efektivnog plovidbenog staža na brodovima raznih pomorskih tehnologija, vrsta i veličina. Plovio je na trgovačkim brodovima raznih namjena širom svi</w:t>
      </w:r>
      <w:r w:rsidR="00DB7527">
        <w:t>jeta u kategoriji duge plovidbe.</w:t>
      </w:r>
      <w:r w:rsidR="007977F6">
        <w:t xml:space="preserve"> Godine</w:t>
      </w:r>
      <w:r w:rsidR="00297417" w:rsidRPr="00A61539">
        <w:t xml:space="preserve"> 1986. diplomirao </w:t>
      </w:r>
      <w:r w:rsidR="007977F6" w:rsidRPr="00A61539">
        <w:t xml:space="preserve">je </w:t>
      </w:r>
      <w:r w:rsidR="00297417" w:rsidRPr="00A61539">
        <w:t>na Fakultetu za pomorstvo i saobraćaj u Rijeci na naut</w:t>
      </w:r>
      <w:r w:rsidR="00AC5621">
        <w:t>ičkom smjeru. Posjeduje više od dvadeset</w:t>
      </w:r>
      <w:r w:rsidR="00297417" w:rsidRPr="00A61539">
        <w:t xml:space="preserve"> važećih </w:t>
      </w:r>
      <w:r w:rsidR="000F4DF1">
        <w:t xml:space="preserve">međunarodnih </w:t>
      </w:r>
      <w:r w:rsidR="00297417" w:rsidRPr="00A61539">
        <w:t>specijalističkih pomorskih ovlaštenja pr</w:t>
      </w:r>
      <w:r w:rsidR="00DB7527">
        <w:t xml:space="preserve">ema STCW Konvenciji kao i važeće ovlaštenje </w:t>
      </w:r>
      <w:r w:rsidR="007977F6">
        <w:t xml:space="preserve"> </w:t>
      </w:r>
      <w:r w:rsidR="000F4DF1">
        <w:t>K</w:t>
      </w:r>
      <w:r w:rsidR="00DB7527">
        <w:t xml:space="preserve">apetan duge plovidbe - </w:t>
      </w:r>
      <w:r w:rsidR="00297417" w:rsidRPr="00A61539">
        <w:t>Zapovje</w:t>
      </w:r>
      <w:r w:rsidR="00DB7527">
        <w:t>dnik broda od 3000 BT ili većeg</w:t>
      </w:r>
      <w:r w:rsidR="000F4DF1">
        <w:t xml:space="preserve"> – bez ograničenja.</w:t>
      </w:r>
      <w:r w:rsidR="00297417" w:rsidRPr="00A61539">
        <w:t xml:space="preserve"> Od 1989. godine do danas nalazi se u stalnom radnom odnosu na Pomorskom fakultetu Sveučilišta u Rijeci. Godine 1989. položio je poseban stručni ispit za vršenje poslova vanjskotrgovinskog prometa u području komercijalnih poslova. Na Pomorskom fakultetu Sveučilišta u Rijeci obranio je 1992. godine magistarski rad pod naslovom “Prilog rješavanju problematike morske kontejnerske transportne tehnologije”, a 1994. godine doktorsku disertaciju pod naslovom “Prilog unapređenju terestričke navigacije laserskim sustavom”, iz područja tehničkih znanosti</w:t>
      </w:r>
      <w:r w:rsidR="007977F6">
        <w:t>,</w:t>
      </w:r>
      <w:r w:rsidR="00297417" w:rsidRPr="00A61539">
        <w:t xml:space="preserve"> polja tehnologija prometa i transport. U Registar istraživača Ministarstva znanosti RH upisan je u polju tehnologija prometa i transport pod matičnim brojem 165731. Na Pomorskom fakultet</w:t>
      </w:r>
      <w:r w:rsidR="007977F6">
        <w:t>u u Rijeci izabran je 1989. godine</w:t>
      </w:r>
      <w:r w:rsidR="00297417" w:rsidRPr="00A61539">
        <w:t xml:space="preserve"> </w:t>
      </w:r>
      <w:r w:rsidR="007977F6">
        <w:t>u zvanje asistenta, a 1993. godine</w:t>
      </w:r>
      <w:r w:rsidR="00297417" w:rsidRPr="00A61539">
        <w:t xml:space="preserve"> u nastavno zvanje predavača za predmet Terestrička navigacija. Na istom fakultetu izabran je 1998.</w:t>
      </w:r>
      <w:r w:rsidR="007977F6">
        <w:t xml:space="preserve"> </w:t>
      </w:r>
      <w:r w:rsidR="00297417" w:rsidRPr="00A61539">
        <w:t>godine u znanstveno-nastavno zvanje docent, 2001. godine  u znanstveno-nastavno zvanje izvanredni profesor, a 2004. godine u znanstveno-nastavno zvanje redoviti profesor za znanstveno područje tehničke znanosti</w:t>
      </w:r>
      <w:r w:rsidR="007977F6">
        <w:t>,</w:t>
      </w:r>
      <w:r w:rsidR="00297417" w:rsidRPr="00A61539">
        <w:t xml:space="preserve"> polje tehnologija prometa i transport</w:t>
      </w:r>
      <w:r w:rsidR="007977F6">
        <w:t>,</w:t>
      </w:r>
      <w:r w:rsidR="00297417" w:rsidRPr="00A61539">
        <w:t xml:space="preserve"> gran</w:t>
      </w:r>
      <w:r w:rsidR="007977F6">
        <w:t>a</w:t>
      </w:r>
      <w:r w:rsidR="00297417" w:rsidRPr="00A61539">
        <w:t xml:space="preserve"> pomorski i riječni promet</w:t>
      </w:r>
      <w:r w:rsidR="007977F6">
        <w:t>,</w:t>
      </w:r>
      <w:r w:rsidR="00297417" w:rsidRPr="00A61539">
        <w:t xml:space="preserve"> za predmete Terestrička navigacija I/II i Multimodalni prijevoz. Na sjednici Senata Sveučilišta u Rijeci dana 15. rujna 2009. godine potvrđen mu je izbor u znanstveno-nastavno zvanje redoviti profesor u trajnom zvanju za znanstveno područje tehničke znanosti, znanstveno polje tehnologija prometa i transport, znanstvenu granu pomorski i riječni promet. Na </w:t>
      </w:r>
      <w:r w:rsidR="00E12A96">
        <w:t xml:space="preserve">sveučilišnom </w:t>
      </w:r>
      <w:r w:rsidR="00297417" w:rsidRPr="00A61539">
        <w:t>preddiplomskom studiju Pomorskog fakulteta u Rijeci nositelj je sljedećih kolegija: Tere</w:t>
      </w:r>
      <w:r w:rsidR="00E12A96">
        <w:t>strička navigacija i</w:t>
      </w:r>
      <w:r w:rsidR="00297417" w:rsidRPr="00A61539">
        <w:t xml:space="preserve"> Elektronička navigacija, na studijskom programu Nautike i tehnologije pomorskog prometa. Na preddiplomskom studiju Odjela za promet i pomorstvo Sveučilišta u Zadru </w:t>
      </w:r>
      <w:r w:rsidR="00A977C8">
        <w:t>bio je nositelj</w:t>
      </w:r>
      <w:r w:rsidR="00297417" w:rsidRPr="00A61539">
        <w:t xml:space="preserve"> kolegija Terestrička navigacija. Na </w:t>
      </w:r>
      <w:r w:rsidR="00E12A96">
        <w:t xml:space="preserve">sveučilišnom </w:t>
      </w:r>
      <w:r w:rsidR="00297417" w:rsidRPr="00A61539">
        <w:t xml:space="preserve">diplomskom studiju Pomorskog fakulteta u Rijeci nositelj je sljedećih kolegija: </w:t>
      </w:r>
      <w:r w:rsidR="00E12A96">
        <w:t xml:space="preserve">Primijenjena satelitska navigacija , </w:t>
      </w:r>
      <w:r w:rsidR="00297417" w:rsidRPr="00A61539">
        <w:t xml:space="preserve">Integralni i multimodalni transport i </w:t>
      </w:r>
      <w:r w:rsidR="00297417" w:rsidRPr="00A61539">
        <w:lastRenderedPageBreak/>
        <w:t>Istraživanje pomorskih nezgoda. Na doktorskom studiju Pomorskog fakulteta Sveučilišta u Rijeci nositelj je sljedećih kolegija</w:t>
      </w:r>
      <w:r w:rsidR="007977F6">
        <w:t xml:space="preserve">: Pomorski sustavi navigacije, </w:t>
      </w:r>
      <w:r w:rsidR="00297417" w:rsidRPr="00A61539">
        <w:t>Multimodalne transportne mreže</w:t>
      </w:r>
      <w:r w:rsidR="00EC29C9">
        <w:t xml:space="preserve"> i</w:t>
      </w:r>
      <w:r w:rsidR="007977F6">
        <w:t xml:space="preserve"> Ionosferski učinci na satelitske navigacijske sustave</w:t>
      </w:r>
      <w:r w:rsidR="00297417" w:rsidRPr="00A61539">
        <w:t>. Na poslijediplomskom studiju Pomorskog fakulteta u Splitu bio je nositelj kolegija Nadzor i menadžment sigurnosti u pomorstvu.</w:t>
      </w:r>
      <w:r w:rsidR="00990698">
        <w:t xml:space="preserve"> Predavao je na poslijediplomskom specijalističkom studiju „Kriminalističko istraživanje“ na Pravnom</w:t>
      </w:r>
      <w:r w:rsidR="00DC3423">
        <w:t xml:space="preserve"> fakultetu Sveučilišta u Rijeci</w:t>
      </w:r>
      <w:r w:rsidR="00990698">
        <w:t xml:space="preserve">, tematika </w:t>
      </w:r>
      <w:r w:rsidR="000F4DF1">
        <w:t>„</w:t>
      </w:r>
      <w:r w:rsidR="00990698">
        <w:t>Istraživanje pomorskih nesreća</w:t>
      </w:r>
      <w:r w:rsidR="000F4DF1">
        <w:t>“</w:t>
      </w:r>
      <w:r w:rsidR="00990698">
        <w:t xml:space="preserve">, </w:t>
      </w:r>
      <w:r w:rsidR="000F4DF1">
        <w:t xml:space="preserve">i „Suvremene metode ometanja sustava pomorske navigacije“ , </w:t>
      </w:r>
      <w:r w:rsidR="00990698">
        <w:t>te je na istom studiju bio član Povjerenstva za obranu pisanih radova. Bio je nositelj kolegija „Multimodal Transport“  na poslijediploms</w:t>
      </w:r>
      <w:r w:rsidR="000F4DF1">
        <w:t>kom studiju Sveučilišta u Trstu i član Ispitne komisije za obranu diplomskih radova.</w:t>
      </w:r>
    </w:p>
    <w:p w:rsidR="00514182" w:rsidRDefault="00297417" w:rsidP="00DC3423">
      <w:pPr>
        <w:ind w:firstLine="708"/>
        <w:jc w:val="both"/>
      </w:pPr>
      <w:r w:rsidRPr="00A61539">
        <w:t>Od 2003. godine član je Uredničkog odbora, a od 2004. godine glavni urednik znanstvenog časopisa “Pomorstvo –</w:t>
      </w:r>
      <w:r w:rsidR="00535CB5">
        <w:t xml:space="preserve"> Scientific Journal of Maritime R</w:t>
      </w:r>
      <w:r w:rsidR="00DB7527">
        <w:t>esearch</w:t>
      </w:r>
      <w:r w:rsidRPr="00A61539">
        <w:t xml:space="preserve">” kojeg dva puta godišnje (lipanj/prosinac) izdaje  Pomorski fakultet  Sveučilišta u Rijeci uz novčanu potporu Ministarstva znanosti, obrazovanja i športa Republike Hrvatske, te Zaklade Sveučilišta u Rijeci. Časopis “Pomorstvo” ima izuzetan značaj kako u Republici Hrvatskoj tako i u inozemstvu te je uvršten u sljedeće značajne sekundarne bibliografske baze podataka: </w:t>
      </w:r>
      <w:r w:rsidR="00622CDB">
        <w:t>Emerging Sources Citation Index (</w:t>
      </w:r>
      <w:r w:rsidR="001654A7">
        <w:t>Thomson Reuters) ,</w:t>
      </w:r>
      <w:r w:rsidR="00622CDB">
        <w:t xml:space="preserve"> WoSCC (Web of Science Core Collection ) ,</w:t>
      </w:r>
      <w:r w:rsidR="001654A7">
        <w:t xml:space="preserve"> Philadelphia, </w:t>
      </w:r>
      <w:r w:rsidR="00622CDB">
        <w:t xml:space="preserve"> USA , </w:t>
      </w:r>
      <w:r w:rsidRPr="00A61539">
        <w:t>ASFA (CSA) Aquatic Sciences and Fisheries Abstracts, CSA Maryland, USA, BMT – Teddington, UK, CABI – Oxon, UK, CSA (Cambridge Scientific Abstracts) – Oceanic Ab</w:t>
      </w:r>
      <w:r w:rsidR="00016663">
        <w:t>stracts, Maryland, USA, DOAJ – Directory of open acess journals,</w:t>
      </w:r>
      <w:r w:rsidRPr="00A61539">
        <w:t xml:space="preserve"> Geobase – The bibliographic database for Earth, Geographical and Ecological Sciences, Hrčak – </w:t>
      </w:r>
      <w:r w:rsidR="00016663">
        <w:t>Portal znanstvenih časopisa Hrvatske, Zagreb,</w:t>
      </w:r>
      <w:r w:rsidRPr="00A61539">
        <w:t xml:space="preserve"> INSPEC – Database published by the Institution of Engineering and Technology, UK, SCOPUS - Elsevier’s abstract and indexing database</w:t>
      </w:r>
      <w:r w:rsidR="00016663">
        <w:t xml:space="preserve"> (A&amp;I),</w:t>
      </w:r>
      <w:r w:rsidRPr="00A61539">
        <w:t xml:space="preserve"> TRIS – Transportation Research and Information Services, Washington,</w:t>
      </w:r>
      <w:r w:rsidR="00016663">
        <w:t xml:space="preserve"> DC,</w:t>
      </w:r>
      <w:r w:rsidRPr="00A61539">
        <w:t>USA,</w:t>
      </w:r>
      <w:r w:rsidR="00016663">
        <w:t xml:space="preserve"> …</w:t>
      </w:r>
      <w:r w:rsidRPr="00A61539">
        <w:t xml:space="preserve"> itd. </w:t>
      </w:r>
    </w:p>
    <w:p w:rsidR="008C30ED" w:rsidRDefault="00297417" w:rsidP="00514182">
      <w:pPr>
        <w:ind w:firstLine="708"/>
        <w:jc w:val="both"/>
      </w:pPr>
      <w:r w:rsidRPr="00A61539">
        <w:t>Na međunarodnom poslijediplomskom studiju “Alma Mater Studiorum</w:t>
      </w:r>
      <w:r w:rsidR="00DC3423">
        <w:t xml:space="preserve"> </w:t>
      </w:r>
      <w:r w:rsidRPr="00A61539">
        <w:t xml:space="preserve">- Universita di’ Bologna – Uniadrion Summer School – Maritime Transport and Logistics” održavao je predavanja u sklopu kolegija “Multi-modal Transportation”. Na poslijediplomskom studiju “First Level University Master Course – Transport Logistics and Economic Integration with the Balkan Area” na Sveučilištu u Trstu održavao je predavanja u okviru kolegija “Multimodal </w:t>
      </w:r>
      <w:r w:rsidR="00514182">
        <w:t>Network and Transport systems”.</w:t>
      </w:r>
    </w:p>
    <w:p w:rsidR="00514182" w:rsidRDefault="00514182" w:rsidP="008C30ED">
      <w:pPr>
        <w:jc w:val="both"/>
      </w:pPr>
      <w:r>
        <w:t xml:space="preserve">            </w:t>
      </w:r>
      <w:r w:rsidR="008C30ED">
        <w:t xml:space="preserve"> </w:t>
      </w:r>
      <w:r w:rsidR="00297417" w:rsidRPr="00A61539">
        <w:t xml:space="preserve">Od 2006. godine je </w:t>
      </w:r>
      <w:r w:rsidR="00DC3423">
        <w:t>od strane Ministarstva mora</w:t>
      </w:r>
      <w:r w:rsidR="008C30ED">
        <w:t xml:space="preserve">, prometa i infrastrukture RH imenovan za </w:t>
      </w:r>
      <w:r w:rsidR="00297417" w:rsidRPr="00A61539">
        <w:t>ispitivač</w:t>
      </w:r>
      <w:r w:rsidR="008C30ED">
        <w:t>a i stalnog</w:t>
      </w:r>
      <w:r w:rsidR="00297417" w:rsidRPr="00A61539">
        <w:t xml:space="preserve"> član</w:t>
      </w:r>
      <w:r w:rsidR="008C30ED">
        <w:t>a</w:t>
      </w:r>
      <w:r w:rsidR="00297417" w:rsidRPr="00A61539">
        <w:t xml:space="preserve"> ispitne komisije Lučke Kapetanije Rijeka za najviša zvanja u pomorstvu </w:t>
      </w:r>
      <w:r>
        <w:t xml:space="preserve">– </w:t>
      </w:r>
      <w:r w:rsidR="000F4DF1">
        <w:t>(</w:t>
      </w:r>
      <w:r>
        <w:t>Kapetan duge plovidbe)-</w:t>
      </w:r>
      <w:r w:rsidR="00297417" w:rsidRPr="00A61539">
        <w:t xml:space="preserve"> Zapovjednik broda od 3000 BT ili veće</w:t>
      </w:r>
      <w:r w:rsidR="00DC3423">
        <w:t>g</w:t>
      </w:r>
      <w:r w:rsidR="00297417" w:rsidRPr="00A61539">
        <w:t xml:space="preserve">, </w:t>
      </w:r>
      <w:r w:rsidR="00DC3423">
        <w:t xml:space="preserve">te </w:t>
      </w:r>
      <w:r w:rsidR="00297417" w:rsidRPr="00A61539">
        <w:t>Prvi časnik palube na bro</w:t>
      </w:r>
      <w:r>
        <w:t>du od 3000 BT ili većem.</w:t>
      </w:r>
      <w:r w:rsidR="00297417" w:rsidRPr="00A61539">
        <w:t>Ovlašteni je instruktor na kompjuteriziranom navigacijsko</w:t>
      </w:r>
      <w:r w:rsidR="00DC3423">
        <w:t>m</w:t>
      </w:r>
      <w:r w:rsidR="00297417" w:rsidRPr="00A61539">
        <w:t>-GMDSS-VTS  simulatoru “Tra</w:t>
      </w:r>
      <w:r w:rsidR="00312405">
        <w:t>nsas Navi Trainer Professional 5</w:t>
      </w:r>
      <w:r w:rsidR="000F4DF1">
        <w:t xml:space="preserve">000”. </w:t>
      </w:r>
      <w:r w:rsidRPr="00A61539">
        <w:t>Tijekom 2008. godine izabran je za redovitog člana (RIN Fellow) Kraljevskog instituta za navigaciju iz Londona - Royal Institute of Navigation (RIN).</w:t>
      </w:r>
      <w:r>
        <w:t xml:space="preserve"> Član je stručne udruge European Geosciences Union</w:t>
      </w:r>
    </w:p>
    <w:p w:rsidR="002E63A3" w:rsidRPr="00A61539" w:rsidRDefault="002E63A3" w:rsidP="008C30ED">
      <w:pPr>
        <w:jc w:val="both"/>
      </w:pPr>
      <w:r>
        <w:t xml:space="preserve">             Prof. Kos je u rujnu 2011. godine na Pomorskom fakultetu u Rijeci osnovao i uspostavio „Navigacijski GNSS laboratorij“ u kojem se pored ostalih istra</w:t>
      </w:r>
      <w:r w:rsidR="005A04E6">
        <w:t xml:space="preserve">živanja vezanih uz </w:t>
      </w:r>
      <w:r>
        <w:t xml:space="preserve"> elektroničke navigacijske sustave , proučavaju </w:t>
      </w:r>
      <w:r w:rsidR="005A04E6">
        <w:t xml:space="preserve">i </w:t>
      </w:r>
      <w:r>
        <w:t>složeni učinci „svemirskog vremena“ na globalne sustave satelitske navigacije. To je prvi laboratorij takve vrste u Republici Hrvatskoj.</w:t>
      </w:r>
    </w:p>
    <w:p w:rsidR="00297417" w:rsidRPr="00A61539" w:rsidRDefault="002E63A3" w:rsidP="00297417">
      <w:pPr>
        <w:jc w:val="both"/>
      </w:pPr>
      <w:r>
        <w:tab/>
        <w:t>Voditelj je većeg broja</w:t>
      </w:r>
      <w:r w:rsidR="00297417" w:rsidRPr="00A61539">
        <w:t xml:space="preserve"> maritimnih i tehnološko</w:t>
      </w:r>
      <w:r w:rsidR="00DC3423">
        <w:t xml:space="preserve"> </w:t>
      </w:r>
      <w:r w:rsidR="00297417" w:rsidRPr="00A61539">
        <w:t xml:space="preserve">- tehničkih studija. Sudjelovao je u organizaciji i radu nekoliko stručnih radionica održanih u Republici Hrvatskoj u </w:t>
      </w:r>
      <w:r w:rsidR="00297417" w:rsidRPr="00A61539">
        <w:lastRenderedPageBreak/>
        <w:t>području pomorske navigacije (GNSS, AIS, …). Redoviti je član znanstvenog Vijeća za pomorstvo Hrvatske akademije znanosti i umjetnosti (HAZU) u sekciji za morsko brodarstvo. Također</w:t>
      </w:r>
      <w:r w:rsidR="00DC3423">
        <w:t>,</w:t>
      </w:r>
      <w:r w:rsidR="00297417" w:rsidRPr="00A61539">
        <w:t xml:space="preserve"> redoviti je član </w:t>
      </w:r>
      <w:r w:rsidR="00EC71DB">
        <w:t xml:space="preserve">Akademije tehničkih znanosti Hrvatske (HATZ) i </w:t>
      </w:r>
      <w:r w:rsidR="00297417" w:rsidRPr="00A61539">
        <w:t>Hrvatskog znanstvenog d</w:t>
      </w:r>
      <w:r w:rsidR="00EC71DB">
        <w:t>ruštva za promet.</w:t>
      </w:r>
      <w:r w:rsidR="00297417" w:rsidRPr="00A61539">
        <w:t xml:space="preserve"> Doživotni je član udruge “International Biographical Association” iz Cambridgea. Profesionalni je član udruge “The Institute of Navigation” iz Manassas-a, VA, USA. Redoviti je član međunarodne udruge “International MultiModal Transport Association” iz Ženeve, Švicarska. Također redoviti je član značajnih međunarodnih udruga urednika znanstvenih časopisa: “Association of Earth Science Editors” iz Pittsburgh-a, USA, te “The Council of Science Editors” iz Reston-a, VA, USA. Član je WBUA</w:t>
      </w:r>
      <w:r w:rsidR="00DC3423">
        <w:t xml:space="preserve"> </w:t>
      </w:r>
      <w:r w:rsidR="00297417" w:rsidRPr="00A61539">
        <w:t>–</w:t>
      </w:r>
      <w:r w:rsidR="00DC3423">
        <w:t xml:space="preserve"> </w:t>
      </w:r>
      <w:r w:rsidR="00297417" w:rsidRPr="00A61539">
        <w:t>World Business University Association. Redoviti je član međunarodne udruge “Global Alliance for International Advancement” iz New Yo</w:t>
      </w:r>
      <w:r w:rsidR="00DC3423">
        <w:t>rk-a, USA.</w:t>
      </w:r>
      <w:r w:rsidR="00804FFF">
        <w:t xml:space="preserve"> Prof. Kos je</w:t>
      </w:r>
      <w:r w:rsidR="00FE23F5">
        <w:t xml:space="preserve"> akademski član atenskog Instituta za obrazovanje i istraživanje (Athens Institute for Education and Research ) , Atena , Grčka.</w:t>
      </w:r>
      <w:r w:rsidR="00DC3423">
        <w:t xml:space="preserve"> Objavio je više od</w:t>
      </w:r>
      <w:r w:rsidR="00C36D02">
        <w:t xml:space="preserve"> 13</w:t>
      </w:r>
      <w:r w:rsidR="00297417" w:rsidRPr="00A61539">
        <w:t>0 stručnih i znanstvenih radova i članaka u znanstvenim i stručnim časopisima u zemlji i inozemstvu. Sudjelovao je u svojstvu člana organizacijskog odbora i u svojstvu pozvanog predavača na mnogim znanstvenim skupovima u zemlji i inozemstvu. Kao pozvani gostujući profesor održao je predavanja na Fakultet</w:t>
      </w:r>
      <w:r w:rsidR="000F4DF1">
        <w:t>u</w:t>
      </w:r>
      <w:r w:rsidR="00297417" w:rsidRPr="00A61539">
        <w:t xml:space="preserve"> za pomorstvo in promet u Po</w:t>
      </w:r>
      <w:r w:rsidR="00D928C0">
        <w:t xml:space="preserve">rtorožu, Republika Slovenija, </w:t>
      </w:r>
      <w:r w:rsidR="00297417" w:rsidRPr="00A61539">
        <w:t>na Fakultetu za pomorstv</w:t>
      </w:r>
      <w:r w:rsidR="00D928C0">
        <w:t xml:space="preserve">o u </w:t>
      </w:r>
      <w:r w:rsidR="00B03225">
        <w:t>Kotoru, Republika Crna Gora ,</w:t>
      </w:r>
      <w:r w:rsidR="00D928C0">
        <w:t xml:space="preserve"> na World Mariti</w:t>
      </w:r>
      <w:r w:rsidR="00B03225">
        <w:t>me University , Malmo , Švedska, itd.</w:t>
      </w:r>
      <w:r w:rsidR="00297417" w:rsidRPr="00A61539">
        <w:t xml:space="preserve"> Recenzent je četiri sveučilišna udžbenika, dvije knjige i velikog broja znanstvenih članaka za časopise </w:t>
      </w:r>
      <w:r w:rsidR="00535CB5">
        <w:t xml:space="preserve">„Journal of Navigation“, </w:t>
      </w:r>
      <w:r w:rsidR="00297417" w:rsidRPr="00A61539">
        <w:t>“Opuscula Archaeologica”, “Pomorstvo”, “Naše more”, “Prome</w:t>
      </w:r>
      <w:r w:rsidR="008102DE">
        <w:t>t, Traffic and Transportation</w:t>
      </w:r>
      <w:r w:rsidR="009E79B2">
        <w:t xml:space="preserve">”, </w:t>
      </w:r>
      <w:r w:rsidR="00297417" w:rsidRPr="00A61539">
        <w:t>itd. Trenutno je član međunarodnog znanstvenog odbora nekoliko međunarodnih znanstvenih simpozija (“TransNav” - Gdyina, Poljska, “</w:t>
      </w:r>
      <w:r w:rsidR="000F57E4">
        <w:t xml:space="preserve"> Baška </w:t>
      </w:r>
      <w:r w:rsidR="00297417" w:rsidRPr="00A61539">
        <w:t>GN</w:t>
      </w:r>
      <w:r w:rsidR="000F57E4">
        <w:t>SS Conference</w:t>
      </w:r>
      <w:r w:rsidR="00297417" w:rsidRPr="00A61539">
        <w:t>”- Baška, Hrvatska,</w:t>
      </w:r>
      <w:r w:rsidR="00535CB5">
        <w:t xml:space="preserve"> </w:t>
      </w:r>
      <w:r w:rsidR="000F57E4">
        <w:t>„</w:t>
      </w:r>
      <w:r w:rsidR="008C30ED">
        <w:t>Sea, Transport and Logistics</w:t>
      </w:r>
      <w:r w:rsidR="000F57E4">
        <w:t>“</w:t>
      </w:r>
      <w:r w:rsidR="008C30ED">
        <w:t xml:space="preserve"> – Opatija, Hrvatska,</w:t>
      </w:r>
      <w:r w:rsidR="00B03225">
        <w:t xml:space="preserve"> „ISEP“ Ljubljana , Slovenija ,</w:t>
      </w:r>
      <w:r w:rsidR="00297417" w:rsidRPr="00A61539">
        <w:t xml:space="preserve"> … itd.). </w:t>
      </w:r>
      <w:r w:rsidR="009E79B2">
        <w:t>K</w:t>
      </w:r>
      <w:r w:rsidR="00DB7527">
        <w:t xml:space="preserve">ao autor i u koautorstvu </w:t>
      </w:r>
      <w:r w:rsidR="0034079E">
        <w:t>objavio je osam</w:t>
      </w:r>
      <w:r w:rsidR="00297417" w:rsidRPr="00A61539">
        <w:t xml:space="preserve"> sveučiliš</w:t>
      </w:r>
      <w:r w:rsidR="005D1FDA">
        <w:t xml:space="preserve">nih udžbenika, </w:t>
      </w:r>
      <w:r w:rsidR="009E79B2">
        <w:t xml:space="preserve">jednu monografiju, </w:t>
      </w:r>
      <w:r w:rsidR="005D1FDA">
        <w:t>nekoliko skripti</w:t>
      </w:r>
      <w:r w:rsidR="00297417" w:rsidRPr="00A61539">
        <w:t>, priručnika i jedan rječnik. Član je Povjerenstva za obranu doktorskih disertacija na Sveučilištu u Rijeci i Sveučilištu u Zagrebu. Mentor je na velikom broju završnih</w:t>
      </w:r>
      <w:r w:rsidR="008C30ED">
        <w:t xml:space="preserve"> i diplomskih</w:t>
      </w:r>
      <w:r w:rsidR="00B03225">
        <w:t xml:space="preserve">  radova (više od 9</w:t>
      </w:r>
      <w:r w:rsidR="008C30ED">
        <w:t>0</w:t>
      </w:r>
      <w:r w:rsidR="00514182">
        <w:t>), dva znanstvena magistarska rada</w:t>
      </w:r>
      <w:r w:rsidR="00480789">
        <w:t>, te šest doktorskih disertacija</w:t>
      </w:r>
      <w:r w:rsidR="00297417" w:rsidRPr="00A61539">
        <w:t xml:space="preserve">. </w:t>
      </w:r>
      <w:r w:rsidR="00A405BA">
        <w:t>Aktivno se služi engleskim i talijanskim jezikom.</w:t>
      </w:r>
    </w:p>
    <w:p w:rsidR="00EF735B" w:rsidRDefault="00297417" w:rsidP="00C23720">
      <w:pPr>
        <w:ind w:firstLine="720"/>
        <w:jc w:val="both"/>
      </w:pPr>
      <w:r w:rsidRPr="00A61539">
        <w:t>Zbog međunarodno priznatih rezultata u domeni teorije navigacije njegova biografija uvrštena je u osmo izdanje “Who’s Who in Science and Engineering, 2005-2006”</w:t>
      </w:r>
      <w:r w:rsidR="009E79B2">
        <w:t>,</w:t>
      </w:r>
      <w:r w:rsidR="00FE6FB3">
        <w:t xml:space="preserve"> američkog</w:t>
      </w:r>
      <w:r w:rsidRPr="00A61539">
        <w:t xml:space="preserve"> izdavača Marquis</w:t>
      </w:r>
      <w:r w:rsidR="008102DE">
        <w:t xml:space="preserve"> Who’s Who</w:t>
      </w:r>
      <w:r w:rsidRPr="00A61539">
        <w:t>. Uključivanjem u “American Hall of Fame” prof.</w:t>
      </w:r>
      <w:r w:rsidR="009E79B2">
        <w:t xml:space="preserve"> </w:t>
      </w:r>
      <w:r w:rsidRPr="00A61539">
        <w:t>Kos je 2006. godine primio o</w:t>
      </w:r>
      <w:r w:rsidR="00C23720">
        <w:t>d strane “American Biographical Institute“ posebno međunarodno priznanje za svoj znanstveni rad.</w:t>
      </w:r>
      <w:r w:rsidR="00EF735B">
        <w:t xml:space="preserve"> </w:t>
      </w:r>
    </w:p>
    <w:p w:rsidR="00EF735B" w:rsidRDefault="00EF735B" w:rsidP="009E79B2">
      <w:pPr>
        <w:jc w:val="both"/>
      </w:pPr>
      <w:r>
        <w:t xml:space="preserve">             </w:t>
      </w:r>
      <w:r w:rsidR="008102DE">
        <w:t xml:space="preserve">Prof. </w:t>
      </w:r>
      <w:r w:rsidRPr="00A61539">
        <w:t>Kos je zbog značajnog znanstvenog doprinosa razvoju teorije loksodromske navigacije, 09. srpnja 2008 godine</w:t>
      </w:r>
      <w:r w:rsidR="009E79B2">
        <w:t xml:space="preserve"> u povijesnoj zgradi “The Royal </w:t>
      </w:r>
      <w:r w:rsidRPr="00A61539">
        <w:t>Geographical Society”- Kensington Gore u Londonu dobio međunarodno priznanje britanskog Kraljevskog Instituta za navigaciju. Priznanje mu je na godišnjoj Skupštini Instituta os</w:t>
      </w:r>
      <w:r w:rsidR="002B0637">
        <w:t>obno uručio patron RIN-a, kancelar</w:t>
      </w:r>
      <w:r w:rsidRPr="00A61539">
        <w:t xml:space="preserve"> Sveučilišta u Cambridge-u i Edinburgh-u, princ Filip Vojvoda od Edinburgh-a, suprug britanske kraljice El</w:t>
      </w:r>
      <w:r w:rsidR="00B03225">
        <w:t>izabete II. Godine 2006. dr. sc.</w:t>
      </w:r>
      <w:r w:rsidRPr="00A61539">
        <w:t xml:space="preserve"> Serđo Kos je dobio međunarodnu nagradu “The Archimedes Award” koju dodjeljuje IBC Cambridge – UK za doprinos razvoju znanstvenih istraživanja u podr</w:t>
      </w:r>
      <w:r w:rsidR="006406A6">
        <w:t xml:space="preserve">učju nautičkih znanosti. </w:t>
      </w:r>
    </w:p>
    <w:p w:rsidR="00297417" w:rsidRDefault="00C23720" w:rsidP="009E79B2">
      <w:pPr>
        <w:jc w:val="both"/>
      </w:pPr>
      <w:r>
        <w:t xml:space="preserve">            </w:t>
      </w:r>
      <w:r w:rsidR="00297417" w:rsidRPr="00A61539">
        <w:t xml:space="preserve">Od 2007. </w:t>
      </w:r>
      <w:r w:rsidR="000C7A46">
        <w:t xml:space="preserve">– 2014. </w:t>
      </w:r>
      <w:r w:rsidR="00297417" w:rsidRPr="00A61539">
        <w:t xml:space="preserve">godine </w:t>
      </w:r>
      <w:r>
        <w:t xml:space="preserve">prof. </w:t>
      </w:r>
      <w:r w:rsidR="00297417" w:rsidRPr="00A61539">
        <w:t xml:space="preserve">Kos je </w:t>
      </w:r>
      <w:r w:rsidR="000C7A46">
        <w:t xml:space="preserve">bio </w:t>
      </w:r>
      <w:r w:rsidR="00297417" w:rsidRPr="00A61539">
        <w:t xml:space="preserve">voditelj </w:t>
      </w:r>
      <w:r w:rsidR="00DB7527">
        <w:t xml:space="preserve">i glavni istraživač </w:t>
      </w:r>
      <w:r w:rsidR="00297417" w:rsidRPr="00A61539">
        <w:t xml:space="preserve">znanstvenog projekta odobrenog od strane Ministarstva znanosti, obrazovanja i športa RH, šifra </w:t>
      </w:r>
      <w:r w:rsidR="00297417" w:rsidRPr="00A61539">
        <w:lastRenderedPageBreak/>
        <w:t>projekta: 112-1121722-3066, naziv projekta: “Istraživanje korelacije maritimno-transportnih elemenata u pomorskom prometu”.</w:t>
      </w:r>
    </w:p>
    <w:p w:rsidR="00AA4D39" w:rsidRPr="00A61539" w:rsidRDefault="008102DE" w:rsidP="009E79B2">
      <w:pPr>
        <w:jc w:val="both"/>
      </w:pPr>
      <w:r>
        <w:tab/>
        <w:t xml:space="preserve">Prof. </w:t>
      </w:r>
      <w:r w:rsidR="00AA4D39">
        <w:t xml:space="preserve">Kos </w:t>
      </w:r>
      <w:r w:rsidR="00BD0668">
        <w:t>je od 23. veljače 2010. godine p</w:t>
      </w:r>
      <w:r w:rsidR="00AA4D39">
        <w:t>redsjednik Povjerenstva za stručne ispite Hrvatske komore inženjera tehnologije prometa i transporta , u strukovnom razredu inženjera pomorskog prometa i inženjera prometa na plovnim putovima unutarnjih voda Republike Hrvatske.</w:t>
      </w:r>
    </w:p>
    <w:p w:rsidR="00297417" w:rsidRDefault="00297417" w:rsidP="009E79B2">
      <w:pPr>
        <w:jc w:val="both"/>
      </w:pPr>
      <w:r w:rsidRPr="00A61539">
        <w:t xml:space="preserve">           Od 2008.</w:t>
      </w:r>
      <w:r w:rsidR="009E79B2">
        <w:t xml:space="preserve"> </w:t>
      </w:r>
      <w:r w:rsidR="00DB7527">
        <w:t>- 2010.</w:t>
      </w:r>
      <w:r w:rsidRPr="00A61539">
        <w:t xml:space="preserve"> godine </w:t>
      </w:r>
      <w:r w:rsidR="008102DE">
        <w:t xml:space="preserve">prof. Kos je </w:t>
      </w:r>
      <w:r w:rsidRPr="00A61539">
        <w:t>obnaša</w:t>
      </w:r>
      <w:r w:rsidR="008102DE">
        <w:t>o</w:t>
      </w:r>
      <w:r w:rsidRPr="00A61539">
        <w:t xml:space="preserve"> dužnost predstojnika Zavoda za nautičke znanosti Pomorskog fakulteta Sveučilišta u Rijeci.</w:t>
      </w:r>
    </w:p>
    <w:p w:rsidR="00DB7527" w:rsidRDefault="00DB7527" w:rsidP="009E79B2">
      <w:pPr>
        <w:jc w:val="both"/>
      </w:pPr>
      <w:r>
        <w:tab/>
        <w:t xml:space="preserve">Od 2010. godine </w:t>
      </w:r>
      <w:r w:rsidR="00865001">
        <w:t xml:space="preserve">do 2013 godine </w:t>
      </w:r>
      <w:r>
        <w:t>obnaša</w:t>
      </w:r>
      <w:r w:rsidR="00865001">
        <w:t>o je</w:t>
      </w:r>
      <w:r>
        <w:t xml:space="preserve"> dužnost dekana Pomorskog fakul</w:t>
      </w:r>
      <w:r w:rsidR="009E79B2">
        <w:t xml:space="preserve">teta Sveučilišta u Rijeci. </w:t>
      </w:r>
    </w:p>
    <w:p w:rsidR="00865001" w:rsidRDefault="00865001" w:rsidP="009E79B2">
      <w:pPr>
        <w:jc w:val="both"/>
      </w:pPr>
      <w:r>
        <w:t xml:space="preserve">            Na 123. sjednici Fakultetskog vijeća Pomorskog fakulteta u Rijeci izabran je za dekana Fakulteta za mandatno razdoblje dd 2013. do 2016. godine  što je potvrđeno Odlukom Senata Sveučilišta u Rijeci na sjednici od</w:t>
      </w:r>
      <w:r w:rsidR="000C7A46">
        <w:t>ržanoj 16. travnja 2013. godine, te je obnašao dužnost dekana Fakulteta od 2013. – 2016. godine.</w:t>
      </w:r>
    </w:p>
    <w:p w:rsidR="00865001" w:rsidRDefault="00865001" w:rsidP="009E79B2">
      <w:pPr>
        <w:jc w:val="both"/>
      </w:pPr>
      <w:r>
        <w:t xml:space="preserve">            </w:t>
      </w:r>
    </w:p>
    <w:p w:rsidR="00BD0668" w:rsidRDefault="00BD0668" w:rsidP="009E79B2">
      <w:pPr>
        <w:jc w:val="both"/>
      </w:pPr>
      <w:r>
        <w:t xml:space="preserve">            Od 2006. – 2011. godine </w:t>
      </w:r>
      <w:r w:rsidR="00D8534E">
        <w:t>prof. Kos je bio</w:t>
      </w:r>
      <w:r>
        <w:t xml:space="preserve"> član Povjerenstva za akademsko priznavanje i priznavanje razdoblja studija Sveučilišta u Rijeci.</w:t>
      </w:r>
    </w:p>
    <w:p w:rsidR="00865001" w:rsidRDefault="00865001" w:rsidP="009E79B2">
      <w:pPr>
        <w:jc w:val="both"/>
      </w:pPr>
    </w:p>
    <w:p w:rsidR="004D29A2" w:rsidRDefault="00535CB5" w:rsidP="00297417">
      <w:pPr>
        <w:jc w:val="both"/>
      </w:pPr>
      <w:r>
        <w:t xml:space="preserve">            Godine </w:t>
      </w:r>
      <w:r w:rsidR="009E79B2">
        <w:t>2012. na godišnjoj skupštini</w:t>
      </w:r>
      <w:r w:rsidR="004D29A2">
        <w:t>, prof. Kos je izabran za predsjednika hrvatskog ogranka britanskog kraljevskog Instituta za navigaciju RIN – Royal Inst</w:t>
      </w:r>
      <w:r w:rsidR="00897289">
        <w:t>itute of Navigation, London, UK – Croatian RIN branch.</w:t>
      </w:r>
    </w:p>
    <w:p w:rsidR="00D8534E" w:rsidRDefault="00D8534E" w:rsidP="00297417">
      <w:pPr>
        <w:jc w:val="both"/>
      </w:pPr>
      <w:r>
        <w:t xml:space="preserve">     </w:t>
      </w:r>
    </w:p>
    <w:p w:rsidR="005F574B" w:rsidRDefault="005F574B" w:rsidP="00297417">
      <w:pPr>
        <w:jc w:val="both"/>
        <w:rPr>
          <w:i/>
        </w:rPr>
      </w:pPr>
      <w:r>
        <w:t xml:space="preserve">       </w:t>
      </w:r>
      <w:r w:rsidR="009E79B2">
        <w:t xml:space="preserve">      Od 01. siječnja 2013. godine</w:t>
      </w:r>
      <w:r>
        <w:t xml:space="preserve"> prof. Kos je član Uredničkog Savjetodavnog Odbora (</w:t>
      </w:r>
      <w:r w:rsidRPr="00DE2D6F">
        <w:rPr>
          <w:i/>
        </w:rPr>
        <w:t>Editorial Advisory Board</w:t>
      </w:r>
      <w:r>
        <w:t xml:space="preserve"> ) uglednog britanskog znanstvenog časopisa </w:t>
      </w:r>
      <w:r w:rsidRPr="005F574B">
        <w:rPr>
          <w:i/>
        </w:rPr>
        <w:t>Journal of</w:t>
      </w:r>
      <w:r>
        <w:t xml:space="preserve"> </w:t>
      </w:r>
      <w:r w:rsidRPr="005F574B">
        <w:rPr>
          <w:i/>
        </w:rPr>
        <w:t>Navigation</w:t>
      </w:r>
      <w:r>
        <w:t xml:space="preserve">, citiranog u </w:t>
      </w:r>
      <w:r w:rsidR="009E79B2">
        <w:t>CC bibliografskoj bazi podataka</w:t>
      </w:r>
      <w:r>
        <w:t xml:space="preserve">, kojeg šest puta godišnje tiska </w:t>
      </w:r>
      <w:r w:rsidRPr="00DE2D6F">
        <w:rPr>
          <w:i/>
        </w:rPr>
        <w:t>Cambridge University Press.</w:t>
      </w:r>
    </w:p>
    <w:p w:rsidR="00A31D9D" w:rsidRDefault="00A31D9D" w:rsidP="00297417">
      <w:pPr>
        <w:jc w:val="both"/>
        <w:rPr>
          <w:i/>
        </w:rPr>
      </w:pPr>
    </w:p>
    <w:p w:rsidR="00A31D9D" w:rsidRPr="00A31D9D" w:rsidRDefault="00A31D9D" w:rsidP="00297417">
      <w:pPr>
        <w:jc w:val="both"/>
        <w:rPr>
          <w:b/>
        </w:rPr>
      </w:pPr>
      <w:r>
        <w:rPr>
          <w:i/>
        </w:rPr>
        <w:t xml:space="preserve">            </w:t>
      </w:r>
      <w:r>
        <w:t xml:space="preserve"> Od </w:t>
      </w:r>
      <w:r w:rsidR="00B34190">
        <w:t>2013. godine prof. Kos je član Z</w:t>
      </w:r>
      <w:r>
        <w:t>nans</w:t>
      </w:r>
      <w:r w:rsidR="00B34190">
        <w:t xml:space="preserve">tvenog Odbora časopisa „Promet </w:t>
      </w:r>
      <w:r>
        <w:t xml:space="preserve"> </w:t>
      </w:r>
      <w:r w:rsidR="00B34190">
        <w:t>Traffic &amp; Transportation</w:t>
      </w:r>
      <w:r>
        <w:t xml:space="preserve"> „ . </w:t>
      </w:r>
    </w:p>
    <w:p w:rsidR="00D8534E" w:rsidRDefault="00D8534E" w:rsidP="00297417">
      <w:pPr>
        <w:jc w:val="both"/>
        <w:rPr>
          <w:i/>
        </w:rPr>
      </w:pPr>
    </w:p>
    <w:p w:rsidR="00D8534E" w:rsidRDefault="00D8534E" w:rsidP="00297417">
      <w:pPr>
        <w:jc w:val="both"/>
      </w:pPr>
      <w:r>
        <w:t xml:space="preserve">              </w:t>
      </w:r>
      <w:r w:rsidR="00472D17">
        <w:t xml:space="preserve">Na osnivačkoj skupštini održanoj </w:t>
      </w:r>
      <w:r>
        <w:t xml:space="preserve"> 20. lipnja 2013. godine </w:t>
      </w:r>
      <w:r w:rsidR="00533E07">
        <w:t xml:space="preserve">, </w:t>
      </w:r>
      <w:r>
        <w:t>prof. Kos je</w:t>
      </w:r>
      <w:r w:rsidR="00472D17">
        <w:t xml:space="preserve"> izabran za</w:t>
      </w:r>
      <w:r>
        <w:t xml:space="preserve"> predsjednik</w:t>
      </w:r>
      <w:r w:rsidR="00472D17">
        <w:t>a</w:t>
      </w:r>
      <w:r>
        <w:t xml:space="preserve"> Udruge visokoškolskih pomors</w:t>
      </w:r>
      <w:r w:rsidR="000C7A46">
        <w:t>kih učilišta Republike Hrvatske, a tu dužnost obnašao je od 2013. – 2016. godine.</w:t>
      </w:r>
    </w:p>
    <w:p w:rsidR="008F7DEF" w:rsidRDefault="008F7DEF" w:rsidP="00297417">
      <w:pPr>
        <w:jc w:val="both"/>
      </w:pPr>
    </w:p>
    <w:p w:rsidR="008F7DEF" w:rsidRDefault="008F7DEF" w:rsidP="00297417">
      <w:pPr>
        <w:jc w:val="both"/>
      </w:pPr>
      <w:r>
        <w:t xml:space="preserve">              Od 25. listopada 20</w:t>
      </w:r>
      <w:r w:rsidR="002069FC">
        <w:t>13. godine ,</w:t>
      </w:r>
      <w:r w:rsidR="00B619E5">
        <w:t xml:space="preserve"> do 01. travnja 2016. godine </w:t>
      </w:r>
      <w:r w:rsidR="002069FC">
        <w:t xml:space="preserve"> prof. Kos je </w:t>
      </w:r>
      <w:r w:rsidR="00B619E5">
        <w:t xml:space="preserve">bio </w:t>
      </w:r>
      <w:r w:rsidR="002069FC">
        <w:t>član Međunarodnog Izvršnog Odbora Međunarodne Asocijacije Pomorskih S</w:t>
      </w:r>
      <w:r>
        <w:t>veučilišta</w:t>
      </w:r>
      <w:r w:rsidR="003719A5">
        <w:t xml:space="preserve"> svijeta</w:t>
      </w:r>
      <w:r>
        <w:t xml:space="preserve"> (IAMU</w:t>
      </w:r>
      <w:r w:rsidR="002069FC">
        <w:t xml:space="preserve"> – International Association of Maritime Universities</w:t>
      </w:r>
      <w:r>
        <w:t>) , čije je sjedište u Tokiju, Japan.</w:t>
      </w:r>
    </w:p>
    <w:p w:rsidR="00616D1E" w:rsidRDefault="00616D1E" w:rsidP="00297417">
      <w:pPr>
        <w:jc w:val="both"/>
      </w:pPr>
    </w:p>
    <w:p w:rsidR="00616D1E" w:rsidRDefault="00616D1E" w:rsidP="00297417">
      <w:pPr>
        <w:jc w:val="both"/>
      </w:pPr>
      <w:r>
        <w:t xml:space="preserve">               Od 02.12.2013. – 04.12.2013. godine prof. Kos je sudjelovao u radu GNSS PhD Summit-a na Universitat der Bundeswehr (University of German Federal Armed Forces) u Minhenu kao član stručnog Povjerenstva </w:t>
      </w:r>
      <w:r w:rsidR="00B919BD">
        <w:t>za analizu i ocjenu prijava tema</w:t>
      </w:r>
      <w:r w:rsidR="00275F54">
        <w:t xml:space="preserve"> za doktorske disertacije</w:t>
      </w:r>
      <w:r>
        <w:t xml:space="preserve"> iz područja satelitske navigacije. </w:t>
      </w:r>
    </w:p>
    <w:p w:rsidR="00C523C5" w:rsidRDefault="00C523C5" w:rsidP="00297417">
      <w:pPr>
        <w:jc w:val="both"/>
      </w:pPr>
      <w:r>
        <w:t xml:space="preserve"> </w:t>
      </w:r>
    </w:p>
    <w:p w:rsidR="0090053C" w:rsidRDefault="0090053C" w:rsidP="00297417">
      <w:pPr>
        <w:jc w:val="both"/>
      </w:pPr>
    </w:p>
    <w:p w:rsidR="0090053C" w:rsidRDefault="0090053C" w:rsidP="00297417">
      <w:pPr>
        <w:jc w:val="both"/>
      </w:pPr>
      <w:r>
        <w:lastRenderedPageBreak/>
        <w:t xml:space="preserve">                 </w:t>
      </w:r>
      <w:r>
        <w:rPr>
          <w:rFonts w:ascii="Arial Narrow" w:hAnsi="Arial Narrow"/>
        </w:rPr>
        <w:t xml:space="preserve"> Od 21.04. – 25.04.2013. godine prof. Kos je bio </w:t>
      </w:r>
      <w:r>
        <w:t>v</w:t>
      </w:r>
      <w:r w:rsidRPr="0090053C">
        <w:t xml:space="preserve">oditelj znanstvene radionice </w:t>
      </w:r>
      <w:r w:rsidRPr="0090053C">
        <w:rPr>
          <w:b/>
        </w:rPr>
        <w:t>United Nation</w:t>
      </w:r>
      <w:r>
        <w:rPr>
          <w:b/>
        </w:rPr>
        <w:t xml:space="preserve">s </w:t>
      </w:r>
      <w:r w:rsidRPr="0090053C">
        <w:rPr>
          <w:b/>
        </w:rPr>
        <w:t>/Croatia Workshp on the Applications of Global</w:t>
      </w:r>
      <w:r w:rsidRPr="0090053C">
        <w:t xml:space="preserve"> </w:t>
      </w:r>
      <w:r w:rsidRPr="0090053C">
        <w:rPr>
          <w:b/>
        </w:rPr>
        <w:t>Navigation Satellite Systems</w:t>
      </w:r>
      <w:r w:rsidRPr="0090053C">
        <w:t xml:space="preserve"> – Ba</w:t>
      </w:r>
      <w:r>
        <w:t>ška , otok Krk . Radionicu su zajednički organizirali UN Office for Outer Space Affairs – Beč , Vlada Republike Hrvatske i Pomorski fakultet Sveučilišta u Rijeci.</w:t>
      </w:r>
    </w:p>
    <w:p w:rsidR="0090053C" w:rsidRPr="0090053C" w:rsidRDefault="0090053C" w:rsidP="00297417">
      <w:pPr>
        <w:jc w:val="both"/>
      </w:pPr>
    </w:p>
    <w:p w:rsidR="00C523C5" w:rsidRDefault="00C523C5" w:rsidP="00297417">
      <w:pPr>
        <w:jc w:val="both"/>
      </w:pPr>
      <w:r>
        <w:t xml:space="preserve">                 Na godišnjoj skupštini britanskog Kraljevskog Instituta za navigaciju</w:t>
      </w:r>
      <w:r w:rsidR="00347223">
        <w:t xml:space="preserve"> (RIN)</w:t>
      </w:r>
      <w:r>
        <w:t xml:space="preserve"> održanoj 15. srpnja 2015. godine u Londonu</w:t>
      </w:r>
      <w:r w:rsidR="000C7A46">
        <w:t>,</w:t>
      </w:r>
      <w:r>
        <w:t xml:space="preserve"> prof. Kos je izabran</w:t>
      </w:r>
      <w:r w:rsidR="00897289">
        <w:t xml:space="preserve"> za člana  Vijeća RIN-a (RIN Council) </w:t>
      </w:r>
      <w:r w:rsidR="000C7A46">
        <w:t xml:space="preserve">za mandatni period  od </w:t>
      </w:r>
      <w:r w:rsidR="00B619E5">
        <w:t>2015</w:t>
      </w:r>
      <w:r w:rsidR="000C7A46">
        <w:t>.</w:t>
      </w:r>
      <w:r w:rsidR="00B619E5">
        <w:t>-2018</w:t>
      </w:r>
      <w:r w:rsidR="00347223">
        <w:t>.</w:t>
      </w:r>
      <w:r w:rsidR="000C7A46">
        <w:t xml:space="preserve"> godine.</w:t>
      </w:r>
    </w:p>
    <w:p w:rsidR="00B710FF" w:rsidRDefault="00B710FF" w:rsidP="00297417">
      <w:pPr>
        <w:jc w:val="both"/>
      </w:pPr>
    </w:p>
    <w:p w:rsidR="00B710FF" w:rsidRDefault="00B710FF" w:rsidP="00297417">
      <w:pPr>
        <w:jc w:val="both"/>
      </w:pPr>
      <w:r>
        <w:t xml:space="preserve">                 Na 31. godišnjoj skupštini Akademije tehničkih znanosti Hrvatske , a na osnovi odluke s 13. sjednice Predsjedništva HATZ-a od 18. travnja 2016. godine,  prof. Kos je unaprijeđen u status </w:t>
      </w:r>
      <w:r w:rsidR="00897289">
        <w:t xml:space="preserve">redovitog </w:t>
      </w:r>
      <w:r>
        <w:t>člana Akademije tehničkih znanosti Hrvatske.</w:t>
      </w:r>
    </w:p>
    <w:p w:rsidR="00644B49" w:rsidRDefault="00644B49" w:rsidP="00297417">
      <w:pPr>
        <w:jc w:val="both"/>
      </w:pPr>
      <w:r>
        <w:t xml:space="preserve">  </w:t>
      </w:r>
    </w:p>
    <w:p w:rsidR="00644B49" w:rsidRDefault="00644B49" w:rsidP="00297417">
      <w:pPr>
        <w:jc w:val="both"/>
      </w:pPr>
      <w:r>
        <w:t xml:space="preserve">                 Prof. Kos od 01.10.2016. godine obnaša dužnost predstojnika Zavoda za nautičke znanosti na Pomorskom fakultetu Sveučilišta u Rijeci.</w:t>
      </w:r>
    </w:p>
    <w:p w:rsidR="00317091" w:rsidRDefault="00317091" w:rsidP="00297417">
      <w:pPr>
        <w:jc w:val="both"/>
      </w:pPr>
    </w:p>
    <w:p w:rsidR="00317091" w:rsidRDefault="00317091" w:rsidP="00297417">
      <w:pPr>
        <w:jc w:val="both"/>
      </w:pPr>
      <w:r>
        <w:t xml:space="preserve">                 Prof. Kos je na sjednici Nominacijskog odbora Europske Akademije znanosti i umjetnosti , održanoj  početkom mjeseca srpnja 2</w:t>
      </w:r>
      <w:r w:rsidR="00897289">
        <w:t>016. godine izabran za Redovitog č</w:t>
      </w:r>
      <w:r>
        <w:t>lana Europske Akademije znanosti i umjetnosti</w:t>
      </w:r>
      <w:r w:rsidR="00897289">
        <w:t>( EASA – European academy of sciences and Arts)</w:t>
      </w:r>
      <w:r>
        <w:t xml:space="preserve"> , u znanstvenoj kla</w:t>
      </w:r>
      <w:r w:rsidR="006E495B">
        <w:t>si VI – Tehničke znanosti. Svečana</w:t>
      </w:r>
      <w:r>
        <w:t xml:space="preserve"> inaugu</w:t>
      </w:r>
      <w:r w:rsidR="00F14D20">
        <w:t xml:space="preserve">racija i dodjela diplome održana je </w:t>
      </w:r>
      <w:r>
        <w:t xml:space="preserve"> u sjedištu EASA u Salzburgu , 04.</w:t>
      </w:r>
      <w:r w:rsidR="006E495B">
        <w:t xml:space="preserve"> ožujka 2017. godine na </w:t>
      </w:r>
      <w:r>
        <w:t xml:space="preserve"> plenarnoj sjednici Akademije.</w:t>
      </w:r>
    </w:p>
    <w:p w:rsidR="00F14D20" w:rsidRDefault="00F14D20" w:rsidP="00297417">
      <w:pPr>
        <w:jc w:val="both"/>
      </w:pPr>
    </w:p>
    <w:p w:rsidR="00F14D20" w:rsidRDefault="00F14D20" w:rsidP="00297417">
      <w:pPr>
        <w:jc w:val="both"/>
      </w:pPr>
      <w:r>
        <w:t xml:space="preserve">                Od 2017. godine prof. Kos je član međunarodnog znanstvenog odbora časopisa Scientific Journal of Gdynia Maritime University , kojeg izdaje Pomorsko sveučilište  Gdynia u Poljskoj.</w:t>
      </w:r>
    </w:p>
    <w:p w:rsidR="00D8534E" w:rsidRPr="00D8534E" w:rsidRDefault="00D8534E" w:rsidP="00297417">
      <w:pPr>
        <w:jc w:val="both"/>
      </w:pPr>
    </w:p>
    <w:p w:rsidR="00297417" w:rsidRPr="00A61539" w:rsidRDefault="00297417" w:rsidP="00297417">
      <w:pPr>
        <w:jc w:val="both"/>
      </w:pPr>
      <w:r w:rsidRPr="00A61539">
        <w:tab/>
        <w:t>Znan</w:t>
      </w:r>
      <w:r w:rsidR="008102DE">
        <w:t>stveno-istraživački interesi prof.</w:t>
      </w:r>
      <w:r w:rsidRPr="00A61539">
        <w:t xml:space="preserve"> Kosa iskazani su u sljedećim domenama: Teorija loksodromske i ortodromske naviga</w:t>
      </w:r>
      <w:r w:rsidR="008102DE">
        <w:t>cije, Terestrička, Astronomska ,</w:t>
      </w:r>
      <w:r w:rsidRPr="00A61539">
        <w:t xml:space="preserve"> Elektronička navigacija, Satelitski i inercijalni navigacijski sustavi - (Pogreške ionosfersko</w:t>
      </w:r>
      <w:r w:rsidR="008102DE">
        <w:t>g/troposferskog kašnjenja kod GNS</w:t>
      </w:r>
      <w:r w:rsidRPr="00A61539">
        <w:t>S sustav</w:t>
      </w:r>
      <w:r w:rsidR="00AE60A6">
        <w:t>a</w:t>
      </w:r>
      <w:r w:rsidRPr="00A61539">
        <w:t>, Polo</w:t>
      </w:r>
      <w:r w:rsidR="008102DE">
        <w:t>žajno raspršenje točnosti kod GNS</w:t>
      </w:r>
      <w:r w:rsidRPr="00A61539">
        <w:t>S sustava, Pogreške satelitskog određivanja položaja zbog ekstremnih ionosferskih</w:t>
      </w:r>
      <w:r w:rsidR="00F90DBD">
        <w:t xml:space="preserve"> i geomagnetskih poremećaja</w:t>
      </w:r>
      <w:r w:rsidRPr="00A61539">
        <w:t>, GeoRSS</w:t>
      </w:r>
      <w:bookmarkStart w:id="0" w:name="_GoBack"/>
      <w:bookmarkEnd w:id="0"/>
      <w:r w:rsidR="008102DE">
        <w:t xml:space="preserve"> sustavi i tehnologije,</w:t>
      </w:r>
      <w:r w:rsidR="00514182">
        <w:t xml:space="preserve"> pogreške inercijalnih navigacijskih sustava,</w:t>
      </w:r>
      <w:r w:rsidR="008102DE">
        <w:t xml:space="preserve"> …</w:t>
      </w:r>
      <w:r w:rsidRPr="00A61539">
        <w:t>.), Multimodalne transportne</w:t>
      </w:r>
      <w:r w:rsidR="00514182">
        <w:t xml:space="preserve"> mreže, Intermodalni, </w:t>
      </w:r>
      <w:r w:rsidRPr="00A61539">
        <w:t>/mult</w:t>
      </w:r>
      <w:r w:rsidR="000421F5">
        <w:t xml:space="preserve">imodalni transportni sustavi, </w:t>
      </w:r>
      <w:r w:rsidRPr="00A61539">
        <w:t xml:space="preserve"> Optimizacija i </w:t>
      </w:r>
      <w:r w:rsidR="000421F5">
        <w:t xml:space="preserve">simulacija u pomorskom prometu </w:t>
      </w:r>
      <w:r w:rsidR="008102DE">
        <w:t xml:space="preserve">, </w:t>
      </w:r>
      <w:r w:rsidR="000421F5">
        <w:t>te procjena rizika korištenja elektroničkih navigacijskih uređaja.</w:t>
      </w:r>
    </w:p>
    <w:p w:rsidR="00297417" w:rsidRPr="00A61539" w:rsidRDefault="00297417" w:rsidP="00297417">
      <w:pPr>
        <w:jc w:val="both"/>
      </w:pPr>
    </w:p>
    <w:sectPr w:rsidR="00297417" w:rsidRPr="00A61539" w:rsidSect="00F00445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57" w:rsidRDefault="00B43157" w:rsidP="00F00445">
      <w:r>
        <w:separator/>
      </w:r>
    </w:p>
  </w:endnote>
  <w:endnote w:type="continuationSeparator" w:id="0">
    <w:p w:rsidR="00B43157" w:rsidRDefault="00B43157" w:rsidP="00F0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D4" w:rsidRDefault="00CD4FFE" w:rsidP="00B57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74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CD4" w:rsidRDefault="00B43157" w:rsidP="00934D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D4" w:rsidRDefault="00CD4FFE" w:rsidP="00B57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74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4A7">
      <w:rPr>
        <w:rStyle w:val="PageNumber"/>
        <w:noProof/>
      </w:rPr>
      <w:t>2</w:t>
    </w:r>
    <w:r>
      <w:rPr>
        <w:rStyle w:val="PageNumber"/>
      </w:rPr>
      <w:fldChar w:fldCharType="end"/>
    </w:r>
  </w:p>
  <w:p w:rsidR="00AF1CD4" w:rsidRDefault="00B43157" w:rsidP="00934D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57" w:rsidRDefault="00B43157" w:rsidP="00F00445">
      <w:r>
        <w:separator/>
      </w:r>
    </w:p>
  </w:footnote>
  <w:footnote w:type="continuationSeparator" w:id="0">
    <w:p w:rsidR="00B43157" w:rsidRDefault="00B43157" w:rsidP="00F00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417"/>
    <w:rsid w:val="00016663"/>
    <w:rsid w:val="00037B21"/>
    <w:rsid w:val="000421F5"/>
    <w:rsid w:val="00043E10"/>
    <w:rsid w:val="0005037B"/>
    <w:rsid w:val="00071ED2"/>
    <w:rsid w:val="00097B36"/>
    <w:rsid w:val="000C1945"/>
    <w:rsid w:val="000C7A46"/>
    <w:rsid w:val="000F4DF1"/>
    <w:rsid w:val="000F57E4"/>
    <w:rsid w:val="001251B8"/>
    <w:rsid w:val="00127087"/>
    <w:rsid w:val="001654A7"/>
    <w:rsid w:val="00183A7B"/>
    <w:rsid w:val="00187BEB"/>
    <w:rsid w:val="001B37BE"/>
    <w:rsid w:val="001B51A4"/>
    <w:rsid w:val="002069FC"/>
    <w:rsid w:val="002075C9"/>
    <w:rsid w:val="00236A10"/>
    <w:rsid w:val="00236FCA"/>
    <w:rsid w:val="00257E7E"/>
    <w:rsid w:val="002747EC"/>
    <w:rsid w:val="00275F54"/>
    <w:rsid w:val="00291678"/>
    <w:rsid w:val="00294EA2"/>
    <w:rsid w:val="00297417"/>
    <w:rsid w:val="002B0637"/>
    <w:rsid w:val="002D6483"/>
    <w:rsid w:val="002E0B20"/>
    <w:rsid w:val="002E63A3"/>
    <w:rsid w:val="00311C90"/>
    <w:rsid w:val="00312405"/>
    <w:rsid w:val="00317091"/>
    <w:rsid w:val="00336E23"/>
    <w:rsid w:val="0034079E"/>
    <w:rsid w:val="00347223"/>
    <w:rsid w:val="003512D3"/>
    <w:rsid w:val="003719A5"/>
    <w:rsid w:val="003735B5"/>
    <w:rsid w:val="00382F7D"/>
    <w:rsid w:val="00384BD0"/>
    <w:rsid w:val="003D2B6C"/>
    <w:rsid w:val="003D5A26"/>
    <w:rsid w:val="003E465F"/>
    <w:rsid w:val="003F2662"/>
    <w:rsid w:val="00433BC1"/>
    <w:rsid w:val="00447E12"/>
    <w:rsid w:val="00451271"/>
    <w:rsid w:val="00457734"/>
    <w:rsid w:val="00464BF8"/>
    <w:rsid w:val="00472D17"/>
    <w:rsid w:val="00480789"/>
    <w:rsid w:val="004902FF"/>
    <w:rsid w:val="00497AA1"/>
    <w:rsid w:val="004A7BE8"/>
    <w:rsid w:val="004B0D46"/>
    <w:rsid w:val="004B12AA"/>
    <w:rsid w:val="004D29A2"/>
    <w:rsid w:val="004E6C9E"/>
    <w:rsid w:val="004F40DC"/>
    <w:rsid w:val="00514182"/>
    <w:rsid w:val="00527938"/>
    <w:rsid w:val="00533E07"/>
    <w:rsid w:val="00535CB5"/>
    <w:rsid w:val="00544F1B"/>
    <w:rsid w:val="0057316F"/>
    <w:rsid w:val="00580CE4"/>
    <w:rsid w:val="00583B0F"/>
    <w:rsid w:val="005901DD"/>
    <w:rsid w:val="005A04E6"/>
    <w:rsid w:val="005C2C6C"/>
    <w:rsid w:val="005D1FDA"/>
    <w:rsid w:val="005F574B"/>
    <w:rsid w:val="00601B11"/>
    <w:rsid w:val="006027DC"/>
    <w:rsid w:val="006119B5"/>
    <w:rsid w:val="00616D1E"/>
    <w:rsid w:val="00622CDB"/>
    <w:rsid w:val="006406A6"/>
    <w:rsid w:val="00642ACB"/>
    <w:rsid w:val="00644B49"/>
    <w:rsid w:val="00673E55"/>
    <w:rsid w:val="00683E0E"/>
    <w:rsid w:val="0069628C"/>
    <w:rsid w:val="006B4E26"/>
    <w:rsid w:val="006C7986"/>
    <w:rsid w:val="006E495B"/>
    <w:rsid w:val="006F4538"/>
    <w:rsid w:val="00713BBF"/>
    <w:rsid w:val="00716016"/>
    <w:rsid w:val="007207C3"/>
    <w:rsid w:val="007240F4"/>
    <w:rsid w:val="00730105"/>
    <w:rsid w:val="007422C5"/>
    <w:rsid w:val="00742F1C"/>
    <w:rsid w:val="007657A0"/>
    <w:rsid w:val="007977F6"/>
    <w:rsid w:val="007A7493"/>
    <w:rsid w:val="007B1145"/>
    <w:rsid w:val="007C6658"/>
    <w:rsid w:val="007C7293"/>
    <w:rsid w:val="007D75BC"/>
    <w:rsid w:val="007E0F90"/>
    <w:rsid w:val="007E1452"/>
    <w:rsid w:val="007F4608"/>
    <w:rsid w:val="007F687E"/>
    <w:rsid w:val="007F6B6C"/>
    <w:rsid w:val="00804FFF"/>
    <w:rsid w:val="008051B0"/>
    <w:rsid w:val="00806C75"/>
    <w:rsid w:val="008102DE"/>
    <w:rsid w:val="00811324"/>
    <w:rsid w:val="00835E8F"/>
    <w:rsid w:val="008438DC"/>
    <w:rsid w:val="00864443"/>
    <w:rsid w:val="00865001"/>
    <w:rsid w:val="00884B39"/>
    <w:rsid w:val="00897289"/>
    <w:rsid w:val="008B51CC"/>
    <w:rsid w:val="008C1932"/>
    <w:rsid w:val="008C30ED"/>
    <w:rsid w:val="008C64FD"/>
    <w:rsid w:val="008F7DEF"/>
    <w:rsid w:val="009004E5"/>
    <w:rsid w:val="0090053C"/>
    <w:rsid w:val="00921B2A"/>
    <w:rsid w:val="00924DE3"/>
    <w:rsid w:val="00934F9E"/>
    <w:rsid w:val="009378AB"/>
    <w:rsid w:val="009458B8"/>
    <w:rsid w:val="00990698"/>
    <w:rsid w:val="009A53D5"/>
    <w:rsid w:val="009E79B2"/>
    <w:rsid w:val="00A0206B"/>
    <w:rsid w:val="00A143C8"/>
    <w:rsid w:val="00A22C16"/>
    <w:rsid w:val="00A25214"/>
    <w:rsid w:val="00A31D9D"/>
    <w:rsid w:val="00A3730E"/>
    <w:rsid w:val="00A405BA"/>
    <w:rsid w:val="00A977C8"/>
    <w:rsid w:val="00AA4BA2"/>
    <w:rsid w:val="00AA4D39"/>
    <w:rsid w:val="00AC20EB"/>
    <w:rsid w:val="00AC5621"/>
    <w:rsid w:val="00AD3D86"/>
    <w:rsid w:val="00AE60A6"/>
    <w:rsid w:val="00AF3C71"/>
    <w:rsid w:val="00B0047C"/>
    <w:rsid w:val="00B03225"/>
    <w:rsid w:val="00B34190"/>
    <w:rsid w:val="00B43157"/>
    <w:rsid w:val="00B53F30"/>
    <w:rsid w:val="00B619E5"/>
    <w:rsid w:val="00B63C1D"/>
    <w:rsid w:val="00B67CE7"/>
    <w:rsid w:val="00B710FF"/>
    <w:rsid w:val="00B809D6"/>
    <w:rsid w:val="00B86A88"/>
    <w:rsid w:val="00B919BD"/>
    <w:rsid w:val="00BA3696"/>
    <w:rsid w:val="00BB7F34"/>
    <w:rsid w:val="00BD0668"/>
    <w:rsid w:val="00BD5DA1"/>
    <w:rsid w:val="00BE06EC"/>
    <w:rsid w:val="00BF1832"/>
    <w:rsid w:val="00C16737"/>
    <w:rsid w:val="00C23720"/>
    <w:rsid w:val="00C36D02"/>
    <w:rsid w:val="00C40898"/>
    <w:rsid w:val="00C523C5"/>
    <w:rsid w:val="00C52490"/>
    <w:rsid w:val="00C953E6"/>
    <w:rsid w:val="00C96C73"/>
    <w:rsid w:val="00CA6F5D"/>
    <w:rsid w:val="00CB2842"/>
    <w:rsid w:val="00CD13A3"/>
    <w:rsid w:val="00CD4FFE"/>
    <w:rsid w:val="00CE4708"/>
    <w:rsid w:val="00D75881"/>
    <w:rsid w:val="00D8534E"/>
    <w:rsid w:val="00D870C1"/>
    <w:rsid w:val="00D87EAE"/>
    <w:rsid w:val="00D928C0"/>
    <w:rsid w:val="00D96044"/>
    <w:rsid w:val="00DA54A3"/>
    <w:rsid w:val="00DB7527"/>
    <w:rsid w:val="00DC3423"/>
    <w:rsid w:val="00DD3B00"/>
    <w:rsid w:val="00DE2D6F"/>
    <w:rsid w:val="00DF3F4A"/>
    <w:rsid w:val="00E051F7"/>
    <w:rsid w:val="00E12A96"/>
    <w:rsid w:val="00E20458"/>
    <w:rsid w:val="00E85EF2"/>
    <w:rsid w:val="00E94CB5"/>
    <w:rsid w:val="00E97A7A"/>
    <w:rsid w:val="00EA584A"/>
    <w:rsid w:val="00EB21E3"/>
    <w:rsid w:val="00EC29C9"/>
    <w:rsid w:val="00EC71DB"/>
    <w:rsid w:val="00EF735B"/>
    <w:rsid w:val="00F00445"/>
    <w:rsid w:val="00F14D20"/>
    <w:rsid w:val="00F30EDD"/>
    <w:rsid w:val="00F3614C"/>
    <w:rsid w:val="00F6483F"/>
    <w:rsid w:val="00F90DBD"/>
    <w:rsid w:val="00F95C0D"/>
    <w:rsid w:val="00FA6884"/>
    <w:rsid w:val="00FC09E4"/>
    <w:rsid w:val="00FC63F6"/>
    <w:rsid w:val="00FD24E4"/>
    <w:rsid w:val="00FD55F8"/>
    <w:rsid w:val="00FE23F5"/>
    <w:rsid w:val="00FE4660"/>
    <w:rsid w:val="00F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74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74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74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74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PFRi</Company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Kos</cp:lastModifiedBy>
  <cp:revision>63</cp:revision>
  <cp:lastPrinted>2016-11-07T10:36:00Z</cp:lastPrinted>
  <dcterms:created xsi:type="dcterms:W3CDTF">2013-03-04T18:55:00Z</dcterms:created>
  <dcterms:modified xsi:type="dcterms:W3CDTF">2018-05-14T09:53:00Z</dcterms:modified>
</cp:coreProperties>
</file>