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5B8" w:rsidRDefault="008D78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Ispitna pitanja iz kolegija  „PRIMIJENJENA SATELITSKA NAVIGACIJA</w:t>
      </w:r>
      <w:r w:rsidR="00785E18">
        <w:rPr>
          <w:rFonts w:ascii="Times New Roman" w:hAnsi="Times New Roman" w:cs="Times New Roman"/>
          <w:b/>
          <w:sz w:val="28"/>
          <w:szCs w:val="28"/>
        </w:rPr>
        <w:t>“ :</w:t>
      </w:r>
    </w:p>
    <w:p w:rsidR="00785E18" w:rsidRDefault="00785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Opisati 4 osnovne komponente GNSS sustava !</w:t>
      </w:r>
    </w:p>
    <w:p w:rsidR="00785E18" w:rsidRDefault="00785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Objasniti princip rada GNSS sustava !</w:t>
      </w:r>
    </w:p>
    <w:p w:rsidR="00785E18" w:rsidRDefault="00785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Na koja dva elementa se baziraju svi GNSS sustavi ?</w:t>
      </w:r>
    </w:p>
    <w:p w:rsidR="00785E18" w:rsidRDefault="00785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Nabrojati sve izvore relativističkih efekata u GNSS sustavima (7) !</w:t>
      </w:r>
    </w:p>
    <w:p w:rsidR="00785E18" w:rsidRDefault="00785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Objasniti relativistički efekt dilatacije vremena u GNSS sustavu (</w:t>
      </w:r>
      <w:proofErr w:type="spellStart"/>
      <w:r>
        <w:rPr>
          <w:rFonts w:ascii="Times New Roman" w:hAnsi="Times New Roman" w:cs="Times New Roman"/>
          <w:sz w:val="28"/>
          <w:szCs w:val="28"/>
        </w:rPr>
        <w:t>Lorentzova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transformacija) !</w:t>
      </w:r>
      <w:r w:rsidR="00173C4F" w:rsidRPr="00173C4F">
        <w:rPr>
          <w:noProof/>
          <w:lang w:eastAsia="hr-HR"/>
        </w:rPr>
        <w:t xml:space="preserve"> </w:t>
      </w:r>
    </w:p>
    <w:p w:rsidR="00173C4F" w:rsidRDefault="00173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Objasniti razliku u protoku vremena zbog razlike u jačini gravitacijskog polja!</w:t>
      </w:r>
    </w:p>
    <w:p w:rsidR="003822F3" w:rsidRDefault="00173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Objasniti zašto nastaje glavni relativistički utjecaj na frekvenciju emitiranja signala ( relativno gibanje i razlika gravitacijskog polja ) !</w:t>
      </w:r>
    </w:p>
    <w:p w:rsidR="00A01C32" w:rsidRDefault="00382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Objasniti zašto nastaju relativistički učinci na dužinu staze satelitskog signala (zbog anomalija u gravitacijskom polju Zemlje staza satelitskog signala nije Euklidska ravna linija nego duža krivulja). </w:t>
      </w:r>
    </w:p>
    <w:p w:rsidR="00B654BD" w:rsidRDefault="00382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9. </w:t>
      </w:r>
      <w:proofErr w:type="spellStart"/>
      <w:r w:rsidRPr="003822F3">
        <w:rPr>
          <w:rFonts w:ascii="Times New Roman" w:hAnsi="Times New Roman" w:cs="Times New Roman"/>
          <w:b/>
          <w:sz w:val="28"/>
          <w:szCs w:val="28"/>
        </w:rPr>
        <w:t>Sagnacov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efekt. </w:t>
      </w:r>
      <w:r>
        <w:rPr>
          <w:rFonts w:ascii="Times New Roman" w:hAnsi="Times New Roman" w:cs="Times New Roman"/>
          <w:sz w:val="28"/>
          <w:szCs w:val="28"/>
        </w:rPr>
        <w:t>Objasniti relativističke efekte uzrokovane rotacijom Zemlje (dnevna rotacija oko osi) !</w:t>
      </w:r>
    </w:p>
    <w:p w:rsidR="008D7857" w:rsidRDefault="00B6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Kada se koristi </w:t>
      </w:r>
      <w:proofErr w:type="spellStart"/>
      <w:r w:rsidRPr="008D7857">
        <w:rPr>
          <w:rFonts w:ascii="Times New Roman" w:hAnsi="Times New Roman" w:cs="Times New Roman"/>
          <w:b/>
          <w:sz w:val="28"/>
          <w:szCs w:val="28"/>
        </w:rPr>
        <w:t>Sagnacova</w:t>
      </w:r>
      <w:proofErr w:type="spellEnd"/>
      <w:r w:rsidRPr="008D7857">
        <w:rPr>
          <w:rFonts w:ascii="Times New Roman" w:hAnsi="Times New Roman" w:cs="Times New Roman"/>
          <w:b/>
          <w:sz w:val="28"/>
          <w:szCs w:val="28"/>
        </w:rPr>
        <w:t xml:space="preserve"> korekcija</w:t>
      </w:r>
      <w:r>
        <w:rPr>
          <w:rFonts w:ascii="Times New Roman" w:hAnsi="Times New Roman" w:cs="Times New Roman"/>
          <w:sz w:val="28"/>
          <w:szCs w:val="28"/>
        </w:rPr>
        <w:t xml:space="preserve"> ?</w:t>
      </w:r>
    </w:p>
    <w:p w:rsidR="0097190F" w:rsidRDefault="00971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Objasniti relativističke efekte koji nastaju zbog ekscentričnosti orbite  satelita!</w:t>
      </w:r>
    </w:p>
    <w:p w:rsidR="009A4485" w:rsidRDefault="009A4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Objasniti ubrzanja satelita u okviru teorije relativnosti. Kako se zove metrika kojom se taj učinak numerički izračunava ?</w:t>
      </w:r>
    </w:p>
    <w:p w:rsidR="0097190F" w:rsidRDefault="00971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448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Objasniti što predstavlja prva linija , druga linija i treća linija u jednadžbi </w:t>
      </w:r>
      <w:proofErr w:type="spellStart"/>
      <w:r>
        <w:rPr>
          <w:rFonts w:ascii="Times New Roman" w:hAnsi="Times New Roman" w:cs="Times New Roman"/>
          <w:sz w:val="28"/>
          <w:szCs w:val="28"/>
        </w:rPr>
        <w:t>Schwarzschildov</w:t>
      </w:r>
      <w:proofErr w:type="spellEnd"/>
      <w:r>
        <w:rPr>
          <w:rFonts w:ascii="Times New Roman" w:hAnsi="Times New Roman" w:cs="Times New Roman"/>
          <w:sz w:val="28"/>
          <w:szCs w:val="28"/>
        </w:rPr>
        <w:t>-e metrike !</w:t>
      </w:r>
    </w:p>
    <w:p w:rsidR="009A4485" w:rsidRDefault="009A4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Za postizanje dovoljne preciznosti pozicioniranja stanje sata na GNSS satelitu mora se poznavati do koje točnosti izraženo u </w:t>
      </w:r>
      <w:proofErr w:type="spellStart"/>
      <w:r>
        <w:rPr>
          <w:rFonts w:ascii="Times New Roman" w:hAnsi="Times New Roman" w:cs="Times New Roman"/>
          <w:sz w:val="28"/>
          <w:szCs w:val="28"/>
        </w:rPr>
        <w:t>nanosekundama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?</w:t>
      </w:r>
    </w:p>
    <w:p w:rsidR="009A4485" w:rsidRDefault="009A4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9A4485">
        <w:rPr>
          <w:rFonts w:ascii="Times New Roman" w:hAnsi="Times New Roman" w:cs="Times New Roman"/>
          <w:b/>
          <w:sz w:val="28"/>
          <w:szCs w:val="28"/>
        </w:rPr>
        <w:t>Specijalna teorija relativnosti</w:t>
      </w:r>
      <w:r>
        <w:rPr>
          <w:rFonts w:ascii="Times New Roman" w:hAnsi="Times New Roman" w:cs="Times New Roman"/>
          <w:sz w:val="28"/>
          <w:szCs w:val="28"/>
        </w:rPr>
        <w:t xml:space="preserve"> – Što bi po njoj promatrač koji se nalazi na Zemlji trebao uočiti u odnosu na promatrača koji se nalazi na satelitu (odnos </w:t>
      </w:r>
      <w:r>
        <w:rPr>
          <w:rFonts w:ascii="Times New Roman" w:hAnsi="Times New Roman" w:cs="Times New Roman"/>
          <w:sz w:val="28"/>
          <w:szCs w:val="28"/>
        </w:rPr>
        <w:lastRenderedPageBreak/>
        <w:t>protoka vremena ) ? Kolika bi</w:t>
      </w:r>
      <w:r w:rsidR="00F301A5">
        <w:rPr>
          <w:rFonts w:ascii="Times New Roman" w:hAnsi="Times New Roman" w:cs="Times New Roman"/>
          <w:sz w:val="28"/>
          <w:szCs w:val="28"/>
        </w:rPr>
        <w:t xml:space="preserve"> trebala biti dnevna razlika u </w:t>
      </w:r>
      <w:r w:rsidR="00F301A5" w:rsidRPr="00157C8E">
        <w:rPr>
          <w:rFonts w:ascii="Times New Roman" w:hAnsi="Times New Roman" w:cs="Times New Roman"/>
          <w:b/>
          <w:sz w:val="28"/>
          <w:szCs w:val="28"/>
        </w:rPr>
        <w:t>μ</w:t>
      </w:r>
      <w:r w:rsidRPr="00F301A5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 i koliki bi to bio utjecaj na mjerenje udaljenosti ?</w:t>
      </w:r>
    </w:p>
    <w:p w:rsidR="00157C8E" w:rsidRDefault="00157C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157C8E">
        <w:rPr>
          <w:rFonts w:ascii="Times New Roman" w:hAnsi="Times New Roman" w:cs="Times New Roman"/>
          <w:b/>
          <w:sz w:val="28"/>
          <w:szCs w:val="28"/>
        </w:rPr>
        <w:t>Opća teorija relativnosti</w:t>
      </w:r>
      <w:r>
        <w:rPr>
          <w:rFonts w:ascii="Times New Roman" w:hAnsi="Times New Roman" w:cs="Times New Roman"/>
          <w:sz w:val="28"/>
          <w:szCs w:val="28"/>
        </w:rPr>
        <w:t xml:space="preserve"> – Definirati odnos protoka vremena na satu na satelitima na visini &gt; od 20 000 km visine i na satu promatrača koji se nalazi na površini Zemlje ( razlika protoka vremena i utjecaj na mjerenje udaljenosti)!</w:t>
      </w:r>
    </w:p>
    <w:p w:rsidR="00157C8E" w:rsidRDefault="00157C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Koliki je ukupni </w:t>
      </w:r>
      <w:r w:rsidR="00B25169">
        <w:rPr>
          <w:rFonts w:ascii="Times New Roman" w:hAnsi="Times New Roman" w:cs="Times New Roman"/>
          <w:sz w:val="28"/>
          <w:szCs w:val="28"/>
        </w:rPr>
        <w:t xml:space="preserve">dnevni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rezultantni</w:t>
      </w:r>
      <w:proofErr w:type="spellEnd"/>
      <w:r>
        <w:rPr>
          <w:rFonts w:ascii="Times New Roman" w:hAnsi="Times New Roman" w:cs="Times New Roman"/>
          <w:sz w:val="28"/>
          <w:szCs w:val="28"/>
        </w:rPr>
        <w:t>) utjecaj relativističkih efekata (po općoj i specijalnoj teoriji relativnosti ) zbog različitog protoka vremena na mjerenje udaljenosti ?</w:t>
      </w:r>
    </w:p>
    <w:p w:rsidR="00B25169" w:rsidRDefault="00B25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Što svaki satelit emitira putem nosećeg vala ( L1 , L2 , L5 ) ?</w:t>
      </w:r>
    </w:p>
    <w:p w:rsidR="00B25169" w:rsidRDefault="00B25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Od čega se sastoji kontrolni segment GPS sustava ?</w:t>
      </w:r>
    </w:p>
    <w:p w:rsidR="00B25169" w:rsidRDefault="00F301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Koja je vremenska učestalost</w:t>
      </w:r>
      <w:r w:rsidR="00B25169">
        <w:rPr>
          <w:rFonts w:ascii="Times New Roman" w:hAnsi="Times New Roman" w:cs="Times New Roman"/>
          <w:sz w:val="28"/>
          <w:szCs w:val="28"/>
        </w:rPr>
        <w:t xml:space="preserve"> kojom GPS prijamnik procjenjuje i izračunava položaj i brzinu korisnika (</w:t>
      </w:r>
      <w:proofErr w:type="spellStart"/>
      <w:r w:rsidR="00B25169">
        <w:rPr>
          <w:rFonts w:ascii="Times New Roman" w:hAnsi="Times New Roman" w:cs="Times New Roman"/>
          <w:sz w:val="28"/>
          <w:szCs w:val="28"/>
        </w:rPr>
        <w:t>Timing</w:t>
      </w:r>
      <w:proofErr w:type="spellEnd"/>
      <w:r w:rsidR="00B25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169">
        <w:rPr>
          <w:rFonts w:ascii="Times New Roman" w:hAnsi="Times New Roman" w:cs="Times New Roman"/>
          <w:sz w:val="28"/>
          <w:szCs w:val="28"/>
        </w:rPr>
        <w:t>mark</w:t>
      </w:r>
      <w:proofErr w:type="spellEnd"/>
      <w:r w:rsidR="00B25169">
        <w:rPr>
          <w:rFonts w:ascii="Times New Roman" w:hAnsi="Times New Roman" w:cs="Times New Roman"/>
          <w:sz w:val="28"/>
          <w:szCs w:val="28"/>
        </w:rPr>
        <w:t xml:space="preserve"> ) i do koje razine točnosti izraženo u vremenskim jedinicama ?</w:t>
      </w:r>
    </w:p>
    <w:p w:rsidR="00B25169" w:rsidRDefault="00B25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Kako glasi opća formula kojom se može izračunati stvarni trenutak prijema satelitskog signala Ta ?</w:t>
      </w:r>
    </w:p>
    <w:p w:rsidR="001C7B73" w:rsidRDefault="001C7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Koje međunarodno tijelo donosi odluku o uporabi spektra frekvencija za GNSS sustave ?</w:t>
      </w:r>
    </w:p>
    <w:p w:rsidR="00097C00" w:rsidRDefault="001C7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Što je to CDMA  i   FDMA ?</w:t>
      </w:r>
    </w:p>
    <w:p w:rsidR="001C7B73" w:rsidRDefault="00F301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1C7B73">
        <w:rPr>
          <w:rFonts w:ascii="Times New Roman" w:hAnsi="Times New Roman" w:cs="Times New Roman"/>
          <w:sz w:val="28"/>
          <w:szCs w:val="28"/>
        </w:rPr>
        <w:t xml:space="preserve">24. Kolika je inklinacija satelita GPS , </w:t>
      </w:r>
      <w:proofErr w:type="spellStart"/>
      <w:r w:rsidR="001C7B73">
        <w:rPr>
          <w:rFonts w:ascii="Times New Roman" w:hAnsi="Times New Roman" w:cs="Times New Roman"/>
          <w:sz w:val="28"/>
          <w:szCs w:val="28"/>
        </w:rPr>
        <w:t>Glonass</w:t>
      </w:r>
      <w:proofErr w:type="spellEnd"/>
      <w:r w:rsidR="001C7B73">
        <w:rPr>
          <w:rFonts w:ascii="Times New Roman" w:hAnsi="Times New Roman" w:cs="Times New Roman"/>
          <w:sz w:val="28"/>
          <w:szCs w:val="28"/>
        </w:rPr>
        <w:t xml:space="preserve"> i Galileo sustava ?</w:t>
      </w:r>
    </w:p>
    <w:p w:rsidR="001C7B73" w:rsidRDefault="001C7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U čemu je razlika između TAI i UTC vremena  ?</w:t>
      </w:r>
    </w:p>
    <w:p w:rsidR="001C7B73" w:rsidRDefault="001C7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U Galileo sustavu objasniti skraćenice : OS , SOL, CS, PRS , SAR .</w:t>
      </w:r>
    </w:p>
    <w:p w:rsidR="001C7B73" w:rsidRDefault="001C7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Koja je nominalna konstelacija potrebna za operativni rad Galileo sustava ?</w:t>
      </w:r>
    </w:p>
    <w:p w:rsidR="00097C00" w:rsidRDefault="001C7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Što je to EGNOS , WAAS , MSAS , GAGAN sustav ?</w:t>
      </w:r>
    </w:p>
    <w:p w:rsidR="001C7B73" w:rsidRDefault="001C7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29. Nabrojiti važnije Diferencijalne komercijalne satelitske servise !</w:t>
      </w:r>
    </w:p>
    <w:p w:rsidR="001C7B73" w:rsidRDefault="001C7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Koja tri temeljna parametra se određuju GNSS sustavima ?</w:t>
      </w:r>
    </w:p>
    <w:p w:rsidR="001C7B73" w:rsidRDefault="001C7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38B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38B1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ako se dobivaju izračuni brzine (v) u GNSS sustavima ?</w:t>
      </w:r>
    </w:p>
    <w:p w:rsidR="007C38B1" w:rsidRDefault="007C38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32. Koji je temeljni princip </w:t>
      </w:r>
      <w:proofErr w:type="spellStart"/>
      <w:r>
        <w:rPr>
          <w:rFonts w:ascii="Times New Roman" w:hAnsi="Times New Roman" w:cs="Times New Roman"/>
          <w:sz w:val="28"/>
          <w:szCs w:val="28"/>
        </w:rPr>
        <w:t>trilaterac</w:t>
      </w:r>
      <w:r w:rsidR="00F301A5">
        <w:rPr>
          <w:rFonts w:ascii="Times New Roman" w:hAnsi="Times New Roman" w:cs="Times New Roman"/>
          <w:sz w:val="28"/>
          <w:szCs w:val="28"/>
        </w:rPr>
        <w:t>ije</w:t>
      </w:r>
      <w:proofErr w:type="spellEnd"/>
      <w:r w:rsidR="00F301A5">
        <w:rPr>
          <w:rFonts w:ascii="Times New Roman" w:hAnsi="Times New Roman" w:cs="Times New Roman"/>
          <w:sz w:val="28"/>
          <w:szCs w:val="28"/>
        </w:rPr>
        <w:t xml:space="preserve"> u satelitskoj navigaciji ? </w:t>
      </w:r>
      <w:r>
        <w:rPr>
          <w:rFonts w:ascii="Times New Roman" w:hAnsi="Times New Roman" w:cs="Times New Roman"/>
          <w:sz w:val="28"/>
          <w:szCs w:val="28"/>
        </w:rPr>
        <w:t xml:space="preserve"> Koja tri slučaja se mogu pojaviti pri tom ?</w:t>
      </w:r>
    </w:p>
    <w:p w:rsidR="007C38B1" w:rsidRDefault="007C38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Što omogućuje </w:t>
      </w:r>
      <w:proofErr w:type="spellStart"/>
      <w:r>
        <w:rPr>
          <w:rFonts w:ascii="Times New Roman" w:hAnsi="Times New Roman" w:cs="Times New Roman"/>
          <w:sz w:val="28"/>
          <w:szCs w:val="28"/>
        </w:rPr>
        <w:t>četvri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satelit kod određivanja položaja pomoću GNSS sustava ?</w:t>
      </w:r>
    </w:p>
    <w:p w:rsidR="007C38B1" w:rsidRDefault="007C38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Koji zajednički koordinatni sustav se obično koristi za GNSS pozicioniranje? </w:t>
      </w:r>
    </w:p>
    <w:p w:rsidR="007C38B1" w:rsidRDefault="007C38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Što se tiče propagacije satelitskog signala , što se uzima </w:t>
      </w:r>
      <w:r w:rsidR="002F3A93">
        <w:rPr>
          <w:rFonts w:ascii="Times New Roman" w:hAnsi="Times New Roman" w:cs="Times New Roman"/>
          <w:sz w:val="28"/>
          <w:szCs w:val="28"/>
        </w:rPr>
        <w:t xml:space="preserve">u izračun </w:t>
      </w:r>
      <w:r>
        <w:rPr>
          <w:rFonts w:ascii="Times New Roman" w:hAnsi="Times New Roman" w:cs="Times New Roman"/>
          <w:sz w:val="28"/>
          <w:szCs w:val="28"/>
        </w:rPr>
        <w:t>kod prve iteracije izračuna položaja korisničkog prijamnika ?</w:t>
      </w:r>
    </w:p>
    <w:p w:rsidR="007C38B1" w:rsidRDefault="007C38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36.Koje su četiri standardne koordinate koje se koriste kod izračuna položaja korisnika pomoću GNSS sustava ?</w:t>
      </w:r>
    </w:p>
    <w:p w:rsidR="007C38B1" w:rsidRDefault="007C38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="008048E8">
        <w:rPr>
          <w:rFonts w:ascii="Times New Roman" w:hAnsi="Times New Roman" w:cs="Times New Roman"/>
          <w:sz w:val="28"/>
          <w:szCs w:val="28"/>
        </w:rPr>
        <w:t>Iterativna metoda određivanja položaja pomoću GNSS sustava koristi kriterij konvergencije. Koliko je obično pot</w:t>
      </w:r>
      <w:r w:rsidR="00097C00">
        <w:rPr>
          <w:rFonts w:ascii="Times New Roman" w:hAnsi="Times New Roman" w:cs="Times New Roman"/>
          <w:sz w:val="28"/>
          <w:szCs w:val="28"/>
        </w:rPr>
        <w:t xml:space="preserve">rebno učiniti iteracija ?   </w:t>
      </w:r>
    </w:p>
    <w:p w:rsidR="002F3A93" w:rsidRDefault="002F3A93">
      <w:pPr>
        <w:rPr>
          <w:rFonts w:ascii="Times New Roman" w:hAnsi="Times New Roman" w:cs="Times New Roman"/>
          <w:sz w:val="28"/>
          <w:szCs w:val="28"/>
        </w:rPr>
      </w:pPr>
    </w:p>
    <w:p w:rsidR="008048E8" w:rsidRDefault="008048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Koliko približno km iznosi prijelazna zona između gornjeg i donjeg plašta unutrašnjosti Zemlje ?</w:t>
      </w:r>
    </w:p>
    <w:p w:rsidR="008048E8" w:rsidRDefault="008048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Zašto je sastav atmosfere do visine od </w:t>
      </w:r>
      <w:proofErr w:type="spellStart"/>
      <w:r>
        <w:rPr>
          <w:rFonts w:ascii="Times New Roman" w:hAnsi="Times New Roman" w:cs="Times New Roman"/>
          <w:sz w:val="28"/>
          <w:szCs w:val="28"/>
        </w:rPr>
        <w:t>cca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 km relativno uniforman , a iznad 100 km nije ?</w:t>
      </w:r>
    </w:p>
    <w:p w:rsidR="008048E8" w:rsidRDefault="008048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>
        <w:rPr>
          <w:rFonts w:ascii="Times New Roman" w:hAnsi="Times New Roman" w:cs="Times New Roman"/>
          <w:b/>
          <w:sz w:val="28"/>
          <w:szCs w:val="28"/>
        </w:rPr>
        <w:t xml:space="preserve">Ionosfera. </w:t>
      </w:r>
      <w:r>
        <w:rPr>
          <w:rFonts w:ascii="Times New Roman" w:hAnsi="Times New Roman" w:cs="Times New Roman"/>
          <w:sz w:val="28"/>
          <w:szCs w:val="28"/>
        </w:rPr>
        <w:t xml:space="preserve">Na približno kojoj visini i u kojem sloju nastupa </w:t>
      </w:r>
      <w:r w:rsidRPr="008048E8">
        <w:rPr>
          <w:rFonts w:ascii="Times New Roman" w:hAnsi="Times New Roman" w:cs="Times New Roman"/>
          <w:b/>
          <w:sz w:val="28"/>
          <w:szCs w:val="28"/>
        </w:rPr>
        <w:t>dnevni vrhunac</w:t>
      </w:r>
      <w:r>
        <w:rPr>
          <w:rFonts w:ascii="Times New Roman" w:hAnsi="Times New Roman" w:cs="Times New Roman"/>
          <w:sz w:val="28"/>
          <w:szCs w:val="28"/>
        </w:rPr>
        <w:t xml:space="preserve"> (peak) gustoće plazme u ionosferi , a na kojoj približnoj visini i u kojem sloju nastupa </w:t>
      </w:r>
      <w:r>
        <w:rPr>
          <w:rFonts w:ascii="Times New Roman" w:hAnsi="Times New Roman" w:cs="Times New Roman"/>
          <w:b/>
          <w:sz w:val="28"/>
          <w:szCs w:val="28"/>
        </w:rPr>
        <w:t xml:space="preserve">noćni vrhunac </w:t>
      </w:r>
      <w:r>
        <w:rPr>
          <w:rFonts w:ascii="Times New Roman" w:hAnsi="Times New Roman" w:cs="Times New Roman"/>
          <w:sz w:val="28"/>
          <w:szCs w:val="28"/>
        </w:rPr>
        <w:t>(peak) gustoće plazme u ionosferi ?</w:t>
      </w:r>
    </w:p>
    <w:p w:rsidR="008048E8" w:rsidRDefault="008048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Objasniti pojam GSE </w:t>
      </w:r>
      <w:r w:rsidR="004D0278">
        <w:rPr>
          <w:rFonts w:ascii="Times New Roman" w:hAnsi="Times New Roman" w:cs="Times New Roman"/>
          <w:sz w:val="28"/>
          <w:szCs w:val="28"/>
        </w:rPr>
        <w:t xml:space="preserve"> koordinate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F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A93">
        <w:rPr>
          <w:rFonts w:ascii="Times New Roman" w:hAnsi="Times New Roman" w:cs="Times New Roman"/>
          <w:sz w:val="28"/>
          <w:szCs w:val="28"/>
        </w:rPr>
        <w:t>Geodetic</w:t>
      </w:r>
      <w:proofErr w:type="spellEnd"/>
      <w:r w:rsidR="002F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A93">
        <w:rPr>
          <w:rFonts w:ascii="Times New Roman" w:hAnsi="Times New Roman" w:cs="Times New Roman"/>
          <w:sz w:val="28"/>
          <w:szCs w:val="28"/>
        </w:rPr>
        <w:t>Solar</w:t>
      </w:r>
      <w:proofErr w:type="spellEnd"/>
      <w:r w:rsidR="002F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A93">
        <w:rPr>
          <w:rFonts w:ascii="Times New Roman" w:hAnsi="Times New Roman" w:cs="Times New Roman"/>
          <w:sz w:val="28"/>
          <w:szCs w:val="28"/>
        </w:rPr>
        <w:t>E</w:t>
      </w:r>
      <w:r w:rsidR="004D0278">
        <w:rPr>
          <w:rFonts w:ascii="Times New Roman" w:hAnsi="Times New Roman" w:cs="Times New Roman"/>
          <w:sz w:val="28"/>
          <w:szCs w:val="28"/>
        </w:rPr>
        <w:t>cliptic</w:t>
      </w:r>
      <w:proofErr w:type="spellEnd"/>
      <w:r w:rsidR="004D02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0278">
        <w:rPr>
          <w:rFonts w:ascii="Times New Roman" w:hAnsi="Times New Roman" w:cs="Times New Roman"/>
          <w:sz w:val="28"/>
          <w:szCs w:val="28"/>
        </w:rPr>
        <w:t>coordinates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!</w:t>
      </w:r>
    </w:p>
    <w:p w:rsidR="008048E8" w:rsidRDefault="008048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Za približno koliko </w:t>
      </w:r>
      <w:r w:rsidR="004D0278">
        <w:rPr>
          <w:rFonts w:ascii="Times New Roman" w:hAnsi="Times New Roman" w:cs="Times New Roman"/>
          <w:sz w:val="28"/>
          <w:szCs w:val="28"/>
        </w:rPr>
        <w:t>stupnjeva je Zemaljska magnetska dipolna os trenutno nagnuta u odnosu na rotacijsku os Zemlje i prema kojem kontinentu je nagnuta ?</w:t>
      </w:r>
    </w:p>
    <w:p w:rsidR="004D0278" w:rsidRDefault="002F3A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 Napisati</w:t>
      </w:r>
      <w:r w:rsidR="004D0278">
        <w:rPr>
          <w:rFonts w:ascii="Times New Roman" w:hAnsi="Times New Roman" w:cs="Times New Roman"/>
          <w:sz w:val="28"/>
          <w:szCs w:val="28"/>
        </w:rPr>
        <w:t xml:space="preserve"> jednadžbu kojom se može izračunati veličina magnetske sile F koja djeluje na otklon čestice na</w:t>
      </w:r>
      <w:r>
        <w:rPr>
          <w:rFonts w:ascii="Times New Roman" w:hAnsi="Times New Roman" w:cs="Times New Roman"/>
          <w:sz w:val="28"/>
          <w:szCs w:val="28"/>
        </w:rPr>
        <w:t>boja q koja se kreće brzinom v u ionosferi Zemlje !</w:t>
      </w:r>
    </w:p>
    <w:p w:rsidR="004D0278" w:rsidRDefault="004D02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U kojem smjeru sila F na sjevernoj Zemaljskoj hemisferi zbog polariteta zemaljskog magnetskog polja skreće </w:t>
      </w:r>
      <w:r>
        <w:rPr>
          <w:rFonts w:ascii="Times New Roman" w:hAnsi="Times New Roman" w:cs="Times New Roman"/>
          <w:b/>
          <w:sz w:val="28"/>
          <w:szCs w:val="28"/>
        </w:rPr>
        <w:t xml:space="preserve">ione solarnog vjetra , a u kojem elektrone solarnog vjetra </w:t>
      </w:r>
      <w:r w:rsidRPr="002F3A93">
        <w:rPr>
          <w:rFonts w:ascii="Times New Roman" w:hAnsi="Times New Roman" w:cs="Times New Roman"/>
          <w:sz w:val="28"/>
          <w:szCs w:val="28"/>
        </w:rPr>
        <w:t>kada oni uđu u Zemaljsku atmosferu</w:t>
      </w:r>
      <w:r w:rsidR="002F3A93">
        <w:rPr>
          <w:rFonts w:ascii="Times New Roman" w:hAnsi="Times New Roman" w:cs="Times New Roman"/>
          <w:sz w:val="28"/>
          <w:szCs w:val="28"/>
        </w:rPr>
        <w:t xml:space="preserve"> (ionosferu)</w:t>
      </w:r>
      <w:r>
        <w:rPr>
          <w:rFonts w:ascii="Times New Roman" w:hAnsi="Times New Roman" w:cs="Times New Roman"/>
          <w:b/>
          <w:sz w:val="28"/>
          <w:szCs w:val="28"/>
        </w:rPr>
        <w:t xml:space="preserve"> ?</w:t>
      </w:r>
    </w:p>
    <w:p w:rsidR="00501A65" w:rsidRDefault="00501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Koja fizikalna veličina određuje da li će čestica koja ulazi u Zemaljsku atmosferu</w:t>
      </w:r>
      <w:r w:rsidR="002F3A93">
        <w:rPr>
          <w:rFonts w:ascii="Times New Roman" w:hAnsi="Times New Roman" w:cs="Times New Roman"/>
          <w:sz w:val="28"/>
          <w:szCs w:val="28"/>
        </w:rPr>
        <w:t xml:space="preserve"> (ionosferu) </w:t>
      </w:r>
      <w:r>
        <w:rPr>
          <w:rFonts w:ascii="Times New Roman" w:hAnsi="Times New Roman" w:cs="Times New Roman"/>
          <w:sz w:val="28"/>
          <w:szCs w:val="28"/>
        </w:rPr>
        <w:t xml:space="preserve"> rotirati oko linije silnica zemaljskog magnetskog polja ili </w:t>
      </w:r>
      <w:r>
        <w:rPr>
          <w:rFonts w:ascii="Times New Roman" w:hAnsi="Times New Roman" w:cs="Times New Roman"/>
          <w:sz w:val="28"/>
          <w:szCs w:val="28"/>
        </w:rPr>
        <w:lastRenderedPageBreak/>
        <w:t>neće rotirati nego će se kretati uzduž linije silni</w:t>
      </w:r>
      <w:r w:rsidR="002F3A93">
        <w:rPr>
          <w:rFonts w:ascii="Times New Roman" w:hAnsi="Times New Roman" w:cs="Times New Roman"/>
          <w:sz w:val="28"/>
          <w:szCs w:val="28"/>
        </w:rPr>
        <w:t xml:space="preserve">ca zemaljskog magnetskog polja? </w:t>
      </w:r>
    </w:p>
    <w:p w:rsidR="00501A65" w:rsidRDefault="00501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Ukratko </w:t>
      </w:r>
      <w:r w:rsidR="002F3A93">
        <w:rPr>
          <w:rFonts w:ascii="Times New Roman" w:hAnsi="Times New Roman" w:cs="Times New Roman"/>
          <w:sz w:val="28"/>
          <w:szCs w:val="28"/>
        </w:rPr>
        <w:t xml:space="preserve">objasniti </w:t>
      </w:r>
      <w:r>
        <w:rPr>
          <w:rFonts w:ascii="Times New Roman" w:hAnsi="Times New Roman" w:cs="Times New Roman"/>
          <w:sz w:val="28"/>
          <w:szCs w:val="28"/>
        </w:rPr>
        <w:t>što je temeljna karakteristika nuklearne fuzije koja se neprekidno odvija u području središnje jezgre Sunca ?</w:t>
      </w:r>
    </w:p>
    <w:p w:rsidR="00501A65" w:rsidRDefault="00501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Što se dešava u </w:t>
      </w:r>
      <w:proofErr w:type="spellStart"/>
      <w:r>
        <w:rPr>
          <w:rFonts w:ascii="Times New Roman" w:hAnsi="Times New Roman" w:cs="Times New Roman"/>
          <w:sz w:val="28"/>
          <w:szCs w:val="28"/>
        </w:rPr>
        <w:t>radijativnoj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zoni Sunca i kolika je približna debljina te zone?Što se dešava u zoni </w:t>
      </w:r>
      <w:proofErr w:type="spellStart"/>
      <w:r>
        <w:rPr>
          <w:rFonts w:ascii="Times New Roman" w:hAnsi="Times New Roman" w:cs="Times New Roman"/>
          <w:sz w:val="28"/>
          <w:szCs w:val="28"/>
        </w:rPr>
        <w:t>konvekcije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Sunca i kolika je približna debljina te zone ?</w:t>
      </w:r>
    </w:p>
    <w:p w:rsidR="00097C00" w:rsidRDefault="00501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 Objasniti nastanak Sunčevih pjega !</w:t>
      </w:r>
    </w:p>
    <w:p w:rsidR="00501A65" w:rsidRDefault="00501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49. Koliko traje proces preokreta </w:t>
      </w:r>
      <w:proofErr w:type="spellStart"/>
      <w:r>
        <w:rPr>
          <w:rFonts w:ascii="Times New Roman" w:hAnsi="Times New Roman" w:cs="Times New Roman"/>
          <w:sz w:val="28"/>
          <w:szCs w:val="28"/>
        </w:rPr>
        <w:t>helio</w:t>
      </w:r>
      <w:proofErr w:type="spellEnd"/>
      <w:r>
        <w:rPr>
          <w:rFonts w:ascii="Times New Roman" w:hAnsi="Times New Roman" w:cs="Times New Roman"/>
          <w:sz w:val="28"/>
          <w:szCs w:val="28"/>
        </w:rPr>
        <w:t>-magnetskih polova Sunca odnosno proces ponovne potpune konfiguracije cjelokup</w:t>
      </w:r>
      <w:r w:rsidR="00B405ED">
        <w:rPr>
          <w:rFonts w:ascii="Times New Roman" w:hAnsi="Times New Roman" w:cs="Times New Roman"/>
          <w:sz w:val="28"/>
          <w:szCs w:val="28"/>
        </w:rPr>
        <w:t>nog Sunčevog magnetskog polja?</w:t>
      </w:r>
    </w:p>
    <w:p w:rsidR="00097C00" w:rsidRDefault="00097C00">
      <w:pPr>
        <w:rPr>
          <w:rFonts w:ascii="Times New Roman" w:hAnsi="Times New Roman" w:cs="Times New Roman"/>
          <w:sz w:val="28"/>
          <w:szCs w:val="28"/>
        </w:rPr>
      </w:pPr>
    </w:p>
    <w:p w:rsidR="00B405ED" w:rsidRDefault="00B40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Unutar kojih pojaseva </w:t>
      </w:r>
      <w:proofErr w:type="spellStart"/>
      <w:r>
        <w:rPr>
          <w:rFonts w:ascii="Times New Roman" w:hAnsi="Times New Roman" w:cs="Times New Roman"/>
          <w:sz w:val="28"/>
          <w:szCs w:val="28"/>
        </w:rPr>
        <w:t>heliografskih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širina su koncentrirane Sunčeve pjege ?</w:t>
      </w:r>
    </w:p>
    <w:p w:rsidR="00097C00" w:rsidRDefault="00B40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51. Što su to magnetske petlje , aktivna područja i koronarne rupe ?</w:t>
      </w:r>
    </w:p>
    <w:p w:rsidR="00097C00" w:rsidRDefault="00B40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 Što je to sunčev vjetar i što on sadrži ?</w:t>
      </w:r>
    </w:p>
    <w:p w:rsidR="00B405ED" w:rsidRDefault="001148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B405ED">
        <w:rPr>
          <w:rFonts w:ascii="Times New Roman" w:hAnsi="Times New Roman" w:cs="Times New Roman"/>
          <w:sz w:val="28"/>
          <w:szCs w:val="28"/>
        </w:rPr>
        <w:t>53. Koliko je procijenjeno područje (granica) širenja Sunčevog vjetra i međuplanetarnog magnetskog polja (IMF) ?</w:t>
      </w:r>
    </w:p>
    <w:p w:rsidR="00B405ED" w:rsidRDefault="00B40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 Kojim veličinama se fizikalno opisuje Sunčev vjetar ?</w:t>
      </w:r>
    </w:p>
    <w:p w:rsidR="00B405ED" w:rsidRDefault="00B40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55. Kakav oblik ima IMF – međuplanetarno magnetsko polje ?</w:t>
      </w:r>
    </w:p>
    <w:p w:rsidR="00B405ED" w:rsidRDefault="00B40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 Što je to geoprostor ?</w:t>
      </w:r>
    </w:p>
    <w:p w:rsidR="00B405ED" w:rsidRDefault="00B40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57. Kojim parametrima se opisuje praćenje stanja satelitskog okoliša na GOES satelitima ?</w:t>
      </w:r>
    </w:p>
    <w:p w:rsidR="001148D8" w:rsidRDefault="005255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 definirati pojam svemirsko vrijeme – Space weather !</w:t>
      </w:r>
      <w:r w:rsidR="001148D8">
        <w:rPr>
          <w:rFonts w:ascii="Times New Roman" w:hAnsi="Times New Roman" w:cs="Times New Roman"/>
          <w:sz w:val="28"/>
          <w:szCs w:val="28"/>
        </w:rPr>
        <w:br/>
      </w:r>
    </w:p>
    <w:p w:rsidR="00525510" w:rsidRDefault="005255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59. Koje pojave uzrokuju i definiraju svemirsko vrijeme ?</w:t>
      </w:r>
    </w:p>
    <w:p w:rsidR="00525510" w:rsidRDefault="005255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60. Na koja 4 važna segmenta ljudskih aktivnosti vezanih uz GNSS sustave , direktno djeluju učinci svemirskog vremena ?</w:t>
      </w:r>
    </w:p>
    <w:p w:rsidR="0050505C" w:rsidRDefault="0050505C">
      <w:pPr>
        <w:rPr>
          <w:rFonts w:ascii="Times New Roman" w:hAnsi="Times New Roman" w:cs="Times New Roman"/>
          <w:sz w:val="28"/>
          <w:szCs w:val="28"/>
        </w:rPr>
      </w:pPr>
    </w:p>
    <w:p w:rsidR="00525510" w:rsidRDefault="005255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61. Kako se klasificiraju poremećaji svemirskog vremena ?</w:t>
      </w:r>
    </w:p>
    <w:p w:rsidR="00525510" w:rsidRDefault="005255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62. Klasifikacija </w:t>
      </w:r>
      <w:proofErr w:type="spellStart"/>
      <w:r>
        <w:rPr>
          <w:rFonts w:ascii="Times New Roman" w:hAnsi="Times New Roman" w:cs="Times New Roman"/>
          <w:sz w:val="28"/>
          <w:szCs w:val="28"/>
        </w:rPr>
        <w:t>geomagnetskih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oluja !</w:t>
      </w:r>
    </w:p>
    <w:p w:rsidR="00525510" w:rsidRDefault="005255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63. Što je to K</w:t>
      </w:r>
      <w:r w:rsidR="001148D8">
        <w:rPr>
          <w:rFonts w:ascii="Times New Roman" w:hAnsi="Times New Roman" w:cs="Times New Roman"/>
          <w:sz w:val="28"/>
          <w:szCs w:val="28"/>
        </w:rPr>
        <w:t xml:space="preserve"> indeks</w:t>
      </w:r>
      <w:r>
        <w:rPr>
          <w:rFonts w:ascii="Times New Roman" w:hAnsi="Times New Roman" w:cs="Times New Roman"/>
          <w:sz w:val="28"/>
          <w:szCs w:val="28"/>
        </w:rPr>
        <w:t xml:space="preserve"> , odnosno Kp indeks ?</w:t>
      </w:r>
    </w:p>
    <w:p w:rsidR="001148D8" w:rsidRDefault="005050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64. Klasifikacija povišenog Sunčevog zračenja !</w:t>
      </w:r>
    </w:p>
    <w:p w:rsidR="0050505C" w:rsidRDefault="005050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65. Klasifikacija </w:t>
      </w:r>
      <w:proofErr w:type="spellStart"/>
      <w:r>
        <w:rPr>
          <w:rFonts w:ascii="Times New Roman" w:hAnsi="Times New Roman" w:cs="Times New Roman"/>
          <w:sz w:val="28"/>
          <w:szCs w:val="28"/>
        </w:rPr>
        <w:t>praskova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radio-šuma!</w:t>
      </w:r>
    </w:p>
    <w:p w:rsidR="00AC6A62" w:rsidRDefault="00AC6A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66. Koji su učinci svemirskog vremena na GNSS sustave ?</w:t>
      </w:r>
    </w:p>
    <w:p w:rsidR="00AC6A62" w:rsidRDefault="00AC6A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67. Definirati 3 faze </w:t>
      </w:r>
      <w:proofErr w:type="spellStart"/>
      <w:r>
        <w:rPr>
          <w:rFonts w:ascii="Times New Roman" w:hAnsi="Times New Roman" w:cs="Times New Roman"/>
          <w:sz w:val="28"/>
          <w:szCs w:val="28"/>
        </w:rPr>
        <w:t>ionosferske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oluje !</w:t>
      </w:r>
    </w:p>
    <w:p w:rsidR="00AC6A62" w:rsidRDefault="00AC6A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68. Čemu je približno proporcionalno , a čemu obrnuto proporcionalno </w:t>
      </w:r>
      <w:proofErr w:type="spellStart"/>
      <w:r>
        <w:rPr>
          <w:rFonts w:ascii="Times New Roman" w:hAnsi="Times New Roman" w:cs="Times New Roman"/>
          <w:sz w:val="28"/>
          <w:szCs w:val="28"/>
        </w:rPr>
        <w:t>ionosfersko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kašnjenje satelitskog GNSS signala ?</w:t>
      </w:r>
    </w:p>
    <w:p w:rsidR="00AC6A62" w:rsidRDefault="00AC6A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69. Što je to SID monitor i čemu služi ?</w:t>
      </w:r>
    </w:p>
    <w:p w:rsidR="00AC6A62" w:rsidRDefault="00AC6A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70. Što je to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Intermagnet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a što IGS ?</w:t>
      </w:r>
    </w:p>
    <w:p w:rsidR="003F7738" w:rsidRDefault="003F77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71. Kada se obično pojavljuje ( u slučaju povišenog Sunčevog zračenja) najveća degradacija položaja određenog pomoću GNSS sustava ?</w:t>
      </w:r>
    </w:p>
    <w:p w:rsidR="003F7738" w:rsidRDefault="003F77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72. Navigacijska poruka koju šalje svaki GNSS satelit sastavljena je od 16 parametara podijeljenih u dvije grupe . Koje ?</w:t>
      </w:r>
    </w:p>
    <w:p w:rsidR="003F7738" w:rsidRDefault="003F77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73. Što pokazuje </w:t>
      </w:r>
      <w:proofErr w:type="spellStart"/>
      <w:r>
        <w:rPr>
          <w:rFonts w:ascii="Times New Roman" w:hAnsi="Times New Roman" w:cs="Times New Roman"/>
          <w:sz w:val="28"/>
          <w:szCs w:val="28"/>
        </w:rPr>
        <w:t>kovarijacijska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matrica (Kov) pozicijske pogreške položaja određenog GNSS sustavom ?</w:t>
      </w:r>
    </w:p>
    <w:p w:rsidR="003F7738" w:rsidRDefault="003F77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74. Kakav odnos postoji između DOP vrijednosti i </w:t>
      </w:r>
      <w:proofErr w:type="spellStart"/>
      <w:r>
        <w:rPr>
          <w:rFonts w:ascii="Times New Roman" w:hAnsi="Times New Roman" w:cs="Times New Roman"/>
          <w:sz w:val="28"/>
          <w:szCs w:val="28"/>
        </w:rPr>
        <w:t>rezultantne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položajne točnosti za pogrešku određene pseudo-udaljenosti ?</w:t>
      </w:r>
    </w:p>
    <w:p w:rsidR="003F7738" w:rsidRDefault="00855A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75. N</w:t>
      </w:r>
      <w:r w:rsidR="003F7738">
        <w:rPr>
          <w:rFonts w:ascii="Times New Roman" w:hAnsi="Times New Roman" w:cs="Times New Roman"/>
          <w:sz w:val="28"/>
          <w:szCs w:val="28"/>
        </w:rPr>
        <w:t xml:space="preserve">abrojati 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3F7738">
        <w:rPr>
          <w:rFonts w:ascii="Times New Roman" w:hAnsi="Times New Roman" w:cs="Times New Roman"/>
          <w:sz w:val="28"/>
          <w:szCs w:val="28"/>
        </w:rPr>
        <w:t>pobliže definirati 5 DOP parametara u GNSS sustavu !</w:t>
      </w:r>
    </w:p>
    <w:p w:rsidR="003F7738" w:rsidRPr="00097C00" w:rsidRDefault="003F7738" w:rsidP="00097C00">
      <w:pPr>
        <w:rPr>
          <w:rFonts w:ascii="Times New Roman" w:hAnsi="Times New Roman" w:cs="Times New Roman"/>
          <w:sz w:val="28"/>
          <w:szCs w:val="28"/>
        </w:rPr>
      </w:pPr>
    </w:p>
    <w:p w:rsidR="00441BA1" w:rsidRDefault="00441BA1">
      <w:pPr>
        <w:rPr>
          <w:rFonts w:ascii="Times New Roman" w:hAnsi="Times New Roman" w:cs="Times New Roman"/>
          <w:sz w:val="28"/>
          <w:szCs w:val="28"/>
        </w:rPr>
      </w:pPr>
    </w:p>
    <w:p w:rsidR="00441BA1" w:rsidRDefault="00441BA1">
      <w:pPr>
        <w:rPr>
          <w:rFonts w:ascii="Times New Roman" w:hAnsi="Times New Roman" w:cs="Times New Roman"/>
          <w:sz w:val="28"/>
          <w:szCs w:val="28"/>
        </w:rPr>
      </w:pPr>
    </w:p>
    <w:p w:rsidR="00441BA1" w:rsidRDefault="00441BA1">
      <w:pPr>
        <w:rPr>
          <w:rFonts w:ascii="Times New Roman" w:hAnsi="Times New Roman" w:cs="Times New Roman"/>
          <w:sz w:val="28"/>
          <w:szCs w:val="28"/>
        </w:rPr>
      </w:pPr>
    </w:p>
    <w:p w:rsidR="00441BA1" w:rsidRDefault="00441BA1">
      <w:pPr>
        <w:rPr>
          <w:rFonts w:ascii="Times New Roman" w:hAnsi="Times New Roman" w:cs="Times New Roman"/>
          <w:sz w:val="28"/>
          <w:szCs w:val="28"/>
        </w:rPr>
      </w:pPr>
    </w:p>
    <w:p w:rsidR="00441BA1" w:rsidRDefault="00855A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76. Na koji način se DOP parametri koristeći koeficijente </w:t>
      </w:r>
      <w:proofErr w:type="spellStart"/>
      <w:r>
        <w:rPr>
          <w:rFonts w:ascii="Times New Roman" w:hAnsi="Times New Roman" w:cs="Times New Roman"/>
          <w:sz w:val="28"/>
          <w:szCs w:val="28"/>
        </w:rPr>
        <w:t>kovarijacijske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matrice mogu pisati ?</w:t>
      </w:r>
    </w:p>
    <w:p w:rsidR="00441BA1" w:rsidRDefault="00855A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77. U kojem slučaju  je RMS pogreška – srednje kvadratna pogreška , jednaka standardnoj devijaciji u GNSS statističkoj obradi rezultata ?</w:t>
      </w:r>
    </w:p>
    <w:p w:rsidR="00D535E0" w:rsidRDefault="00855A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78. GNSS položajna pogreška određenog korisničkog prijamnika </w:t>
      </w:r>
      <w:proofErr w:type="spellStart"/>
      <w:r>
        <w:rPr>
          <w:rFonts w:ascii="Times New Roman" w:hAnsi="Times New Roman" w:cs="Times New Roman"/>
          <w:sz w:val="28"/>
          <w:szCs w:val="28"/>
        </w:rPr>
        <w:t>rezulat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je kojih dviju nezavisnih izvora grešaka  (GNSS </w:t>
      </w:r>
      <w:proofErr w:type="spellStart"/>
      <w:r>
        <w:rPr>
          <w:rFonts w:ascii="Times New Roman" w:hAnsi="Times New Roman" w:cs="Times New Roman"/>
          <w:sz w:val="28"/>
          <w:szCs w:val="28"/>
        </w:rPr>
        <w:t>budget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error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535E0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BF448D" w:rsidRDefault="00BF44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79. Navesti unutar koje tri komponente GNSS sustava se formira UERE !</w:t>
      </w:r>
    </w:p>
    <w:p w:rsidR="00BF448D" w:rsidRDefault="00BF44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80. Nabrojati najvažnije pogreške korisničke komponente GNSS sustava !</w:t>
      </w:r>
    </w:p>
    <w:p w:rsidR="00441BA1" w:rsidRDefault="00BF44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81. Nabrojati i obrazložiti pogreške nastale u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propagacijskom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mediju kroz koji se širi GNSS satelitski signal !</w:t>
      </w:r>
    </w:p>
    <w:p w:rsidR="002000AB" w:rsidRDefault="00200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82.  Definirati indeks loma </w:t>
      </w:r>
      <w:proofErr w:type="spellStart"/>
      <w:r>
        <w:rPr>
          <w:rFonts w:ascii="Times New Roman" w:hAnsi="Times New Roman" w:cs="Times New Roman"/>
          <w:sz w:val="28"/>
          <w:szCs w:val="28"/>
        </w:rPr>
        <w:t>ionosferske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refrakcije EM vala nosioca satelitskog GNSS signala !</w:t>
      </w:r>
    </w:p>
    <w:p w:rsidR="002000AB" w:rsidRDefault="00200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83. Definirati </w:t>
      </w:r>
      <w:proofErr w:type="spellStart"/>
      <w:r>
        <w:rPr>
          <w:rFonts w:ascii="Times New Roman" w:hAnsi="Times New Roman" w:cs="Times New Roman"/>
          <w:sz w:val="28"/>
          <w:szCs w:val="28"/>
        </w:rPr>
        <w:t>ionosfersko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kašnjenje satelitskog signala pomoću indeksa loma !</w:t>
      </w:r>
    </w:p>
    <w:p w:rsidR="002000AB" w:rsidRDefault="00200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84. Definirati pojam TEC i  VTEC  !</w:t>
      </w:r>
    </w:p>
    <w:p w:rsidR="00441BA1" w:rsidRDefault="00200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85. Definirati </w:t>
      </w:r>
      <w:proofErr w:type="spellStart"/>
      <w:r>
        <w:rPr>
          <w:rFonts w:ascii="Times New Roman" w:hAnsi="Times New Roman" w:cs="Times New Roman"/>
          <w:sz w:val="28"/>
          <w:szCs w:val="28"/>
        </w:rPr>
        <w:t>Chapmanov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model indeksa loma (n) za grupno kašnjenje signala , odnosno radio-vala !</w:t>
      </w:r>
    </w:p>
    <w:p w:rsidR="00D269AE" w:rsidRDefault="00200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86. </w:t>
      </w:r>
      <w:r w:rsidR="002E39F5">
        <w:rPr>
          <w:rFonts w:ascii="Times New Roman" w:hAnsi="Times New Roman" w:cs="Times New Roman"/>
          <w:sz w:val="28"/>
          <w:szCs w:val="28"/>
        </w:rPr>
        <w:t>Što je to faktor oblika F(X) ?</w:t>
      </w:r>
    </w:p>
    <w:p w:rsidR="002E39F5" w:rsidRDefault="002E3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87. Obrazložiti dinamiku VTEC-a  za GPS sustav !</w:t>
      </w:r>
    </w:p>
    <w:p w:rsidR="00D269AE" w:rsidRDefault="00D535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88. Što je to TECU ? Navesti najvišu i najnižu vrijednost TECU ! Koliku vertikalnu pogrešku za GPS sustav izaziva veličina od 1 – 150 TECU ?</w:t>
      </w:r>
    </w:p>
    <w:p w:rsidR="00D269AE" w:rsidRDefault="00D26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89. Na čemu se temelji korištenje fizikalnih korekcijskih modela za izračun gustoće ioniziranih atoma kisika na odnosnoj visini </w:t>
      </w:r>
      <w:proofErr w:type="spellStart"/>
      <w:r>
        <w:rPr>
          <w:rFonts w:ascii="Times New Roman" w:hAnsi="Times New Roman" w:cs="Times New Roman"/>
          <w:sz w:val="28"/>
          <w:szCs w:val="28"/>
        </w:rPr>
        <w:t>ionosferskog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sloja (E , F , …) ?</w:t>
      </w:r>
    </w:p>
    <w:p w:rsidR="00D535E0" w:rsidRDefault="00A74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90. Empirijski (iskustveni) korekcijski modeli ionosfere !Što je to IRI ? Što je to </w:t>
      </w:r>
      <w:proofErr w:type="spellStart"/>
      <w:r>
        <w:rPr>
          <w:rFonts w:ascii="Times New Roman" w:hAnsi="Times New Roman" w:cs="Times New Roman"/>
          <w:sz w:val="28"/>
          <w:szCs w:val="28"/>
        </w:rPr>
        <w:t>ionosonda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?</w:t>
      </w:r>
    </w:p>
    <w:p w:rsidR="00A74D7F" w:rsidRPr="00D269AE" w:rsidRDefault="00441B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91. O</w:t>
      </w:r>
      <w:r w:rsidR="00A74D7F">
        <w:rPr>
          <w:rFonts w:ascii="Times New Roman" w:hAnsi="Times New Roman" w:cs="Times New Roman"/>
          <w:sz w:val="28"/>
          <w:szCs w:val="28"/>
        </w:rPr>
        <w:t xml:space="preserve">brazložiti </w:t>
      </w:r>
      <w:proofErr w:type="spellStart"/>
      <w:r w:rsidR="00A74D7F">
        <w:rPr>
          <w:rFonts w:ascii="Times New Roman" w:hAnsi="Times New Roman" w:cs="Times New Roman"/>
          <w:sz w:val="28"/>
          <w:szCs w:val="28"/>
        </w:rPr>
        <w:t>Kolbucharo</w:t>
      </w:r>
      <w:proofErr w:type="spellEnd"/>
      <w:r w:rsidR="00A74D7F">
        <w:rPr>
          <w:rFonts w:ascii="Times New Roman" w:hAnsi="Times New Roman" w:cs="Times New Roman"/>
          <w:sz w:val="28"/>
          <w:szCs w:val="28"/>
        </w:rPr>
        <w:t xml:space="preserve">-v model za </w:t>
      </w:r>
      <w:proofErr w:type="spellStart"/>
      <w:r w:rsidR="00A74D7F">
        <w:rPr>
          <w:rFonts w:ascii="Times New Roman" w:hAnsi="Times New Roman" w:cs="Times New Roman"/>
          <w:sz w:val="28"/>
          <w:szCs w:val="28"/>
        </w:rPr>
        <w:t>ionosfersko</w:t>
      </w:r>
      <w:proofErr w:type="spellEnd"/>
      <w:r w:rsidR="00A74D7F">
        <w:rPr>
          <w:rFonts w:ascii="Times New Roman" w:hAnsi="Times New Roman" w:cs="Times New Roman"/>
          <w:sz w:val="28"/>
          <w:szCs w:val="28"/>
        </w:rPr>
        <w:t xml:space="preserve"> kašnjenje satelitskog signala!.</w:t>
      </w:r>
    </w:p>
    <w:p w:rsidR="00157C8E" w:rsidRPr="009A4485" w:rsidRDefault="00157C8E">
      <w:pPr>
        <w:rPr>
          <w:rFonts w:ascii="Times New Roman" w:hAnsi="Times New Roman" w:cs="Times New Roman"/>
          <w:sz w:val="28"/>
          <w:szCs w:val="28"/>
        </w:rPr>
      </w:pPr>
    </w:p>
    <w:p w:rsidR="0097190F" w:rsidRDefault="00441B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92. O</w:t>
      </w:r>
      <w:r w:rsidR="00A74D7F">
        <w:rPr>
          <w:rFonts w:ascii="Times New Roman" w:hAnsi="Times New Roman" w:cs="Times New Roman"/>
          <w:sz w:val="28"/>
          <w:szCs w:val="28"/>
        </w:rPr>
        <w:t>brazložiti troposfersko kašnjenje satelitskog signala !</w:t>
      </w:r>
    </w:p>
    <w:p w:rsidR="000743B4" w:rsidRDefault="000743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93. Obrazložiti suho i mokro troposfersko kašnjenje !</w:t>
      </w:r>
    </w:p>
    <w:p w:rsidR="000743B4" w:rsidRDefault="000743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94. Pogreške uslijed višestruke refleksije ! Koja je mjera imuniteta za višestruku refleksiju koja je ugrađena u strukture satelitskog signala ?</w:t>
      </w:r>
    </w:p>
    <w:p w:rsidR="00441BA1" w:rsidRDefault="004942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95. Sa kojim elevacijskim kutom su sateliti naročito nepovoljni za višestruku refleksiju , a sa kojim su prihvatljivi ?</w:t>
      </w:r>
    </w:p>
    <w:p w:rsidR="004942E4" w:rsidRDefault="004942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96. Na kojoj vrijednosti se nalazi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neutralizator za GPS C/A kod ?</w:t>
      </w:r>
    </w:p>
    <w:p w:rsidR="004942E4" w:rsidRDefault="004942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97. Kako na korelacijski „peak“ – maksimum kod višestruke refleksije utječe istovremeno djelovanje dva puta koji je satelitski signal prešao ? </w:t>
      </w:r>
    </w:p>
    <w:p w:rsidR="00565018" w:rsidRDefault="005650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98. U odnosu na što se mjeri pogreška višestruke refleksije ?</w:t>
      </w:r>
    </w:p>
    <w:p w:rsidR="00565018" w:rsidRDefault="005650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99. Koji je osnovni problem kod višestruke refleksije ?</w:t>
      </w:r>
    </w:p>
    <w:p w:rsidR="00565018" w:rsidRDefault="005650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100. Na čemu se baziraju </w:t>
      </w:r>
      <w:r w:rsidR="00D107A3">
        <w:rPr>
          <w:rFonts w:ascii="Times New Roman" w:hAnsi="Times New Roman" w:cs="Times New Roman"/>
          <w:sz w:val="28"/>
          <w:szCs w:val="28"/>
        </w:rPr>
        <w:t xml:space="preserve">računalne </w:t>
      </w:r>
      <w:r>
        <w:rPr>
          <w:rFonts w:ascii="Times New Roman" w:hAnsi="Times New Roman" w:cs="Times New Roman"/>
          <w:sz w:val="28"/>
          <w:szCs w:val="28"/>
        </w:rPr>
        <w:t>tehnike za smanjenje utjecaja višestruke refleksije ?</w:t>
      </w:r>
    </w:p>
    <w:p w:rsidR="00ED0F37" w:rsidRDefault="00ED0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101. Značajke širenja VLF i UHF EM signala !</w:t>
      </w:r>
    </w:p>
    <w:p w:rsidR="00ED0F37" w:rsidRDefault="00ED0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102. kvantificirana procjena pogrešaka u satelitskoj navigaciji ( </w:t>
      </w:r>
      <w:proofErr w:type="spellStart"/>
      <w:r>
        <w:rPr>
          <w:rFonts w:ascii="Times New Roman" w:hAnsi="Times New Roman" w:cs="Times New Roman"/>
          <w:sz w:val="28"/>
          <w:szCs w:val="28"/>
        </w:rPr>
        <w:t>kovarijacijska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matrica) ?</w:t>
      </w:r>
    </w:p>
    <w:p w:rsidR="00ED0F37" w:rsidRDefault="00ED0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103. Relativni utjecaji izvora pogrešaka na mjerenja </w:t>
      </w:r>
      <w:proofErr w:type="spellStart"/>
      <w:r>
        <w:rPr>
          <w:rFonts w:ascii="Times New Roman" w:hAnsi="Times New Roman" w:cs="Times New Roman"/>
          <w:sz w:val="28"/>
          <w:szCs w:val="28"/>
        </w:rPr>
        <w:t>pseudoudaljenosti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za GPS sustav ?</w:t>
      </w:r>
    </w:p>
    <w:p w:rsidR="00ED0F37" w:rsidRDefault="00ED0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104. Utjecaj geometrijske raspodjele satelita i korisničkog prijamnika ?</w:t>
      </w:r>
    </w:p>
    <w:p w:rsidR="00ED0F37" w:rsidRDefault="004B6A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105. postupci ublažavanja </w:t>
      </w:r>
      <w:proofErr w:type="spellStart"/>
      <w:r>
        <w:rPr>
          <w:rFonts w:ascii="Times New Roman" w:hAnsi="Times New Roman" w:cs="Times New Roman"/>
          <w:sz w:val="28"/>
          <w:szCs w:val="28"/>
        </w:rPr>
        <w:t>ionosferskog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kašnjenja signala ?</w:t>
      </w:r>
    </w:p>
    <w:p w:rsidR="004B6A0B" w:rsidRDefault="004B6A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106. Višestruka refleksija satelitskog signala ?</w:t>
      </w:r>
    </w:p>
    <w:p w:rsidR="004B6A0B" w:rsidRDefault="004B6A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107. Digitalna obrada signala ?</w:t>
      </w:r>
    </w:p>
    <w:p w:rsidR="004B6A0B" w:rsidRDefault="004B6A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108. Modeli temeljeni na statistici ?</w:t>
      </w:r>
    </w:p>
    <w:p w:rsidR="00D107A3" w:rsidRDefault="004B6A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109. </w:t>
      </w:r>
      <w:proofErr w:type="spellStart"/>
      <w:r>
        <w:rPr>
          <w:rFonts w:ascii="Times New Roman" w:hAnsi="Times New Roman" w:cs="Times New Roman"/>
          <w:sz w:val="28"/>
          <w:szCs w:val="28"/>
        </w:rPr>
        <w:t>Čestični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filtar i mreže (precizno pozicioniranje s </w:t>
      </w:r>
      <w:proofErr w:type="spellStart"/>
      <w:r>
        <w:rPr>
          <w:rFonts w:ascii="Times New Roman" w:hAnsi="Times New Roman" w:cs="Times New Roman"/>
          <w:sz w:val="28"/>
          <w:szCs w:val="28"/>
        </w:rPr>
        <w:t>carrier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phase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A0B" w:rsidRDefault="004B6A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mjerenjem ) ?</w:t>
      </w:r>
    </w:p>
    <w:p w:rsidR="004B6A0B" w:rsidRDefault="004B6A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110. Osnove </w:t>
      </w:r>
      <w:proofErr w:type="spellStart"/>
      <w:r>
        <w:rPr>
          <w:rFonts w:ascii="Times New Roman" w:hAnsi="Times New Roman" w:cs="Times New Roman"/>
          <w:sz w:val="28"/>
          <w:szCs w:val="28"/>
        </w:rPr>
        <w:t>radiokomunikacija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?</w:t>
      </w:r>
    </w:p>
    <w:p w:rsidR="004B6A0B" w:rsidRDefault="004B6A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111. Konstrukcija GPS prijamnika ?</w:t>
      </w:r>
    </w:p>
    <w:p w:rsidR="004B6A0B" w:rsidRDefault="004B6A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112. Uzorkovanje i akvizicija GPS signala ?</w:t>
      </w:r>
    </w:p>
    <w:p w:rsidR="004B6A0B" w:rsidRDefault="004B6A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113. GPS navigacijska poruka ?</w:t>
      </w:r>
    </w:p>
    <w:p w:rsidR="004B6A0B" w:rsidRDefault="004B6A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114. Obrada signala unutar GNSS prijamnika ?</w:t>
      </w:r>
    </w:p>
    <w:p w:rsidR="004B6A0B" w:rsidRDefault="004B6A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115. Relevantne karakteristike omjera signal – šum ?</w:t>
      </w:r>
    </w:p>
    <w:p w:rsidR="004B6A0B" w:rsidRDefault="00D10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115. Ko</w:t>
      </w:r>
      <w:r w:rsidR="004B6A0B">
        <w:rPr>
          <w:rFonts w:ascii="Times New Roman" w:hAnsi="Times New Roman" w:cs="Times New Roman"/>
          <w:sz w:val="28"/>
          <w:szCs w:val="28"/>
        </w:rPr>
        <w:t>mbinirani GNSS prijamnici ?</w:t>
      </w:r>
    </w:p>
    <w:p w:rsidR="004B6A0B" w:rsidRDefault="004B6A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116. Kodno diferencirano pozicioniranje ?</w:t>
      </w:r>
    </w:p>
    <w:p w:rsidR="004B6A0B" w:rsidRDefault="004B6A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117. Povezivanje GNSS prijamnika ?</w:t>
      </w:r>
    </w:p>
    <w:p w:rsidR="004B6A0B" w:rsidRDefault="004B6A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118. Vrste GPS i </w:t>
      </w:r>
      <w:proofErr w:type="spellStart"/>
      <w:r>
        <w:rPr>
          <w:rFonts w:ascii="Times New Roman" w:hAnsi="Times New Roman" w:cs="Times New Roman"/>
          <w:sz w:val="28"/>
          <w:szCs w:val="28"/>
        </w:rPr>
        <w:t>Glonass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satelita ?</w:t>
      </w:r>
    </w:p>
    <w:p w:rsidR="004B6A0B" w:rsidRDefault="004B6A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119. </w:t>
      </w:r>
      <w:proofErr w:type="spellStart"/>
      <w:r>
        <w:rPr>
          <w:rFonts w:ascii="Times New Roman" w:hAnsi="Times New Roman" w:cs="Times New Roman"/>
          <w:sz w:val="28"/>
          <w:szCs w:val="28"/>
        </w:rPr>
        <w:t>Dvofrekvencijska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mjerenja GNSS signala ?</w:t>
      </w:r>
    </w:p>
    <w:p w:rsidR="004B6A0B" w:rsidRDefault="004B6A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120. Programski definirani GNSS prijamnici ?</w:t>
      </w:r>
    </w:p>
    <w:p w:rsidR="004B6A0B" w:rsidRDefault="004B6A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121. GNSS forenzička analiza ?</w:t>
      </w:r>
    </w:p>
    <w:p w:rsidR="005E7111" w:rsidRDefault="005E7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122. Pregled satelitskih navigacijskih sustava ?</w:t>
      </w:r>
    </w:p>
    <w:p w:rsidR="005E7111" w:rsidRDefault="005E7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123. Algoritmi određivanja položaja satelitskim sustavima ?</w:t>
      </w:r>
    </w:p>
    <w:p w:rsidR="005E7111" w:rsidRDefault="00D10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124. Korisnička razdioba pogrešaka ?</w:t>
      </w:r>
    </w:p>
    <w:p w:rsidR="004B6A0B" w:rsidRDefault="004B6A0B">
      <w:pPr>
        <w:rPr>
          <w:rFonts w:ascii="Times New Roman" w:hAnsi="Times New Roman" w:cs="Times New Roman"/>
          <w:sz w:val="28"/>
          <w:szCs w:val="28"/>
        </w:rPr>
      </w:pPr>
    </w:p>
    <w:sectPr w:rsidR="004B6A0B" w:rsidSect="006745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FE6" w:rsidRDefault="00142FE6" w:rsidP="00493553">
      <w:pPr>
        <w:spacing w:after="0" w:line="240" w:lineRule="auto"/>
      </w:pPr>
      <w:r>
        <w:separator/>
      </w:r>
    </w:p>
  </w:endnote>
  <w:endnote w:type="continuationSeparator" w:id="0">
    <w:p w:rsidR="00142FE6" w:rsidRDefault="00142FE6" w:rsidP="00493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A0B" w:rsidRDefault="004B6A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5927"/>
      <w:docPartObj>
        <w:docPartGallery w:val="Page Numbers (Bottom of Page)"/>
        <w:docPartUnique/>
      </w:docPartObj>
    </w:sdtPr>
    <w:sdtContent>
      <w:p w:rsidR="004B6A0B" w:rsidRDefault="00544E4A">
        <w:pPr>
          <w:pStyle w:val="Footer"/>
          <w:jc w:val="center"/>
        </w:pPr>
        <w:fldSimple w:instr=" PAGE   \* MERGEFORMAT ">
          <w:r w:rsidR="00A01C32">
            <w:rPr>
              <w:noProof/>
            </w:rPr>
            <w:t>2</w:t>
          </w:r>
        </w:fldSimple>
      </w:p>
    </w:sdtContent>
  </w:sdt>
  <w:p w:rsidR="004B6A0B" w:rsidRDefault="004B6A0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A0B" w:rsidRDefault="004B6A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FE6" w:rsidRDefault="00142FE6" w:rsidP="00493553">
      <w:pPr>
        <w:spacing w:after="0" w:line="240" w:lineRule="auto"/>
      </w:pPr>
      <w:r>
        <w:separator/>
      </w:r>
    </w:p>
  </w:footnote>
  <w:footnote w:type="continuationSeparator" w:id="0">
    <w:p w:rsidR="00142FE6" w:rsidRDefault="00142FE6" w:rsidP="00493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A0B" w:rsidRDefault="004B6A0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A0B" w:rsidRDefault="004B6A0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A0B" w:rsidRDefault="004B6A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3654"/>
    <w:multiLevelType w:val="hybridMultilevel"/>
    <w:tmpl w:val="92648A1A"/>
    <w:lvl w:ilvl="0" w:tplc="AA6EE2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CA0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B6F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583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62F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6C6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521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066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849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66D2C21"/>
    <w:multiLevelType w:val="hybridMultilevel"/>
    <w:tmpl w:val="34AC36BC"/>
    <w:lvl w:ilvl="0" w:tplc="2446E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5EB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E8CE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766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9A7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805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66E0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4C1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A2E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E18"/>
    <w:rsid w:val="00016062"/>
    <w:rsid w:val="000743B4"/>
    <w:rsid w:val="00097C00"/>
    <w:rsid w:val="000B68D0"/>
    <w:rsid w:val="000E6E2B"/>
    <w:rsid w:val="00107432"/>
    <w:rsid w:val="001148D8"/>
    <w:rsid w:val="00142FE6"/>
    <w:rsid w:val="00157C8E"/>
    <w:rsid w:val="00173C4F"/>
    <w:rsid w:val="001C7B73"/>
    <w:rsid w:val="002000AB"/>
    <w:rsid w:val="0025149F"/>
    <w:rsid w:val="002E39F5"/>
    <w:rsid w:val="002F3A93"/>
    <w:rsid w:val="003822F3"/>
    <w:rsid w:val="003F7738"/>
    <w:rsid w:val="00441BA1"/>
    <w:rsid w:val="004629AA"/>
    <w:rsid w:val="00493553"/>
    <w:rsid w:val="004942E4"/>
    <w:rsid w:val="004B6A0B"/>
    <w:rsid w:val="004D0278"/>
    <w:rsid w:val="004F3ECB"/>
    <w:rsid w:val="00501A65"/>
    <w:rsid w:val="0050505C"/>
    <w:rsid w:val="00525510"/>
    <w:rsid w:val="00544E4A"/>
    <w:rsid w:val="00565018"/>
    <w:rsid w:val="005E7111"/>
    <w:rsid w:val="006745B8"/>
    <w:rsid w:val="00705540"/>
    <w:rsid w:val="00785E18"/>
    <w:rsid w:val="007C38B1"/>
    <w:rsid w:val="008048E8"/>
    <w:rsid w:val="00855A56"/>
    <w:rsid w:val="008620E7"/>
    <w:rsid w:val="008D7857"/>
    <w:rsid w:val="0097190F"/>
    <w:rsid w:val="009A4485"/>
    <w:rsid w:val="00A01C32"/>
    <w:rsid w:val="00A457D9"/>
    <w:rsid w:val="00A67418"/>
    <w:rsid w:val="00A74D7F"/>
    <w:rsid w:val="00AC6A62"/>
    <w:rsid w:val="00B02946"/>
    <w:rsid w:val="00B25169"/>
    <w:rsid w:val="00B405ED"/>
    <w:rsid w:val="00B654BD"/>
    <w:rsid w:val="00BF448D"/>
    <w:rsid w:val="00CA6FA4"/>
    <w:rsid w:val="00D107A3"/>
    <w:rsid w:val="00D269AE"/>
    <w:rsid w:val="00D535E0"/>
    <w:rsid w:val="00D65AE6"/>
    <w:rsid w:val="00D8367F"/>
    <w:rsid w:val="00DE60F8"/>
    <w:rsid w:val="00EB01C4"/>
    <w:rsid w:val="00ED0F37"/>
    <w:rsid w:val="00EF162A"/>
    <w:rsid w:val="00F01F2D"/>
    <w:rsid w:val="00F07776"/>
    <w:rsid w:val="00F301A5"/>
    <w:rsid w:val="00F711EC"/>
    <w:rsid w:val="00F73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C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93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3553"/>
  </w:style>
  <w:style w:type="paragraph" w:styleId="Footer">
    <w:name w:val="footer"/>
    <w:basedOn w:val="Normal"/>
    <w:link w:val="FooterChar"/>
    <w:uiPriority w:val="99"/>
    <w:unhideWhenUsed/>
    <w:rsid w:val="00493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553"/>
  </w:style>
  <w:style w:type="paragraph" w:styleId="ListParagraph">
    <w:name w:val="List Paragraph"/>
    <w:basedOn w:val="Normal"/>
    <w:uiPriority w:val="34"/>
    <w:qFormat/>
    <w:rsid w:val="00855A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39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4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6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8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</dc:creator>
  <cp:lastModifiedBy>Kos</cp:lastModifiedBy>
  <cp:revision>16</cp:revision>
  <cp:lastPrinted>2018-04-25T08:39:00Z</cp:lastPrinted>
  <dcterms:created xsi:type="dcterms:W3CDTF">2017-05-30T10:51:00Z</dcterms:created>
  <dcterms:modified xsi:type="dcterms:W3CDTF">2018-05-02T08:00:00Z</dcterms:modified>
</cp:coreProperties>
</file>